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СОВЕТ</w:t>
      </w:r>
    </w:p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НАРОДНЫХ ДЕПУТАТОВ ЛИВЕНСКОГО СЕЛЬСКОГО ПОСЕЛЕНИЯ</w:t>
      </w:r>
    </w:p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41DCD" w:rsidRPr="00F25E73" w:rsidRDefault="00A41DCD" w:rsidP="00A41DCD">
      <w:pPr>
        <w:spacing w:after="0" w:line="240" w:lineRule="auto"/>
        <w:ind w:left="-1701"/>
        <w:jc w:val="center"/>
        <w:rPr>
          <w:rFonts w:ascii="Times New Roman" w:hAnsi="Times New Roman"/>
          <w:b/>
          <w:sz w:val="26"/>
          <w:szCs w:val="26"/>
        </w:rPr>
      </w:pPr>
    </w:p>
    <w:p w:rsidR="00A41DCD" w:rsidRPr="00F25E73" w:rsidRDefault="00A41DCD" w:rsidP="00A41D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E73">
        <w:rPr>
          <w:rFonts w:ascii="Times New Roman" w:hAnsi="Times New Roman"/>
          <w:b/>
          <w:sz w:val="26"/>
          <w:szCs w:val="26"/>
        </w:rPr>
        <w:t>РЕШЕНИЕ</w:t>
      </w:r>
    </w:p>
    <w:p w:rsidR="00A41DCD" w:rsidRPr="00F25E73" w:rsidRDefault="00A41DCD" w:rsidP="00A41DCD">
      <w:pPr>
        <w:spacing w:after="0" w:line="240" w:lineRule="auto"/>
        <w:ind w:left="-1701"/>
        <w:jc w:val="center"/>
        <w:rPr>
          <w:rFonts w:ascii="Times New Roman" w:hAnsi="Times New Roman"/>
          <w:sz w:val="26"/>
          <w:szCs w:val="26"/>
        </w:rPr>
      </w:pPr>
    </w:p>
    <w:p w:rsidR="00A41DCD" w:rsidRPr="00F25E73" w:rsidRDefault="00A41DCD" w:rsidP="00A41DCD">
      <w:pPr>
        <w:spacing w:after="0" w:line="240" w:lineRule="auto"/>
        <w:ind w:left="-1701"/>
        <w:rPr>
          <w:rFonts w:ascii="Times New Roman" w:hAnsi="Times New Roman"/>
          <w:sz w:val="26"/>
          <w:szCs w:val="26"/>
        </w:rPr>
      </w:pPr>
    </w:p>
    <w:p w:rsidR="00A41DCD" w:rsidRPr="00BF47E6" w:rsidRDefault="00A41DCD" w:rsidP="00A41DCD">
      <w:pPr>
        <w:spacing w:after="0" w:line="240" w:lineRule="auto"/>
        <w:ind w:left="-1701"/>
        <w:rPr>
          <w:rFonts w:ascii="Times New Roman" w:hAnsi="Times New Roman"/>
          <w:sz w:val="24"/>
          <w:szCs w:val="24"/>
          <w:u w:val="single"/>
        </w:rPr>
      </w:pPr>
      <w:r w:rsidRPr="00F25E7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25E73">
        <w:rPr>
          <w:rFonts w:ascii="Times New Roman" w:hAnsi="Times New Roman"/>
          <w:sz w:val="26"/>
          <w:szCs w:val="26"/>
        </w:rPr>
        <w:t xml:space="preserve"> </w:t>
      </w:r>
      <w:r w:rsidR="00146E0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BF47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6E07">
        <w:rPr>
          <w:rFonts w:ascii="Times New Roman" w:hAnsi="Times New Roman"/>
          <w:sz w:val="24"/>
          <w:szCs w:val="24"/>
          <w:u w:val="single"/>
        </w:rPr>
        <w:t>27.04.</w:t>
      </w:r>
      <w:r w:rsidRPr="00BF47E6">
        <w:rPr>
          <w:rFonts w:ascii="Times New Roman" w:hAnsi="Times New Roman"/>
          <w:sz w:val="24"/>
          <w:szCs w:val="24"/>
          <w:u w:val="single"/>
        </w:rPr>
        <w:t xml:space="preserve">2016 г.  № </w:t>
      </w:r>
      <w:r w:rsidR="00146E07">
        <w:rPr>
          <w:rFonts w:ascii="Times New Roman" w:hAnsi="Times New Roman"/>
          <w:sz w:val="24"/>
          <w:szCs w:val="24"/>
          <w:u w:val="single"/>
        </w:rPr>
        <w:t>58</w:t>
      </w:r>
    </w:p>
    <w:p w:rsidR="00A41DCD" w:rsidRPr="00BF47E6" w:rsidRDefault="00A41DCD" w:rsidP="00A41DCD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 w:rsidRPr="00BF47E6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BF47E6">
        <w:rPr>
          <w:rFonts w:ascii="Times New Roman" w:hAnsi="Times New Roman"/>
          <w:sz w:val="24"/>
          <w:szCs w:val="24"/>
        </w:rPr>
        <w:t>с</w:t>
      </w:r>
      <w:proofErr w:type="gramEnd"/>
      <w:r w:rsidRPr="00BF47E6">
        <w:rPr>
          <w:rFonts w:ascii="Times New Roman" w:hAnsi="Times New Roman"/>
          <w:sz w:val="24"/>
          <w:szCs w:val="24"/>
        </w:rPr>
        <w:t>. Ливенка</w:t>
      </w:r>
    </w:p>
    <w:p w:rsidR="00F97A6D" w:rsidRDefault="00F97A6D" w:rsidP="00F97A6D">
      <w:pPr>
        <w:pStyle w:val="a7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67E7F" w:rsidRPr="006872A1" w:rsidRDefault="00071EEC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w:anchor="Par35" w:history="1">
        <w:r w:rsidR="00E67E7F" w:rsidRPr="006872A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67E7F" w:rsidRPr="006872A1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</w:t>
      </w:r>
    </w:p>
    <w:p w:rsidR="00E67E7F" w:rsidRPr="006872A1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872A1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6872A1">
        <w:rPr>
          <w:rFonts w:ascii="Times New Roman" w:hAnsi="Times New Roman" w:cs="Times New Roman"/>
          <w:sz w:val="26"/>
          <w:szCs w:val="26"/>
        </w:rPr>
        <w:t xml:space="preserve"> муниципальные должности </w:t>
      </w:r>
    </w:p>
    <w:p w:rsidR="00E67E7F" w:rsidRPr="006872A1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2A1">
        <w:rPr>
          <w:rFonts w:ascii="Times New Roman" w:hAnsi="Times New Roman" w:cs="Times New Roman"/>
          <w:sz w:val="26"/>
          <w:szCs w:val="26"/>
        </w:rPr>
        <w:t>в</w:t>
      </w:r>
      <w:r w:rsidR="001E55EF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EA0235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A0555F" w:rsidRPr="006872A1">
        <w:rPr>
          <w:rFonts w:ascii="Times New Roman" w:hAnsi="Times New Roman" w:cs="Times New Roman"/>
          <w:sz w:val="26"/>
          <w:szCs w:val="26"/>
        </w:rPr>
        <w:t>Ливенском</w:t>
      </w:r>
      <w:r w:rsidR="00EA0235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1E55EF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Pr="006872A1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</w:t>
      </w:r>
    </w:p>
    <w:p w:rsidR="00E67E7F" w:rsidRPr="006872A1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2A1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</w:t>
      </w:r>
    </w:p>
    <w:p w:rsidR="001C3D3B" w:rsidRPr="006872A1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872A1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F97A6D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Pr="006872A1">
        <w:rPr>
          <w:rFonts w:ascii="Times New Roman" w:hAnsi="Times New Roman" w:cs="Times New Roman"/>
          <w:sz w:val="26"/>
          <w:szCs w:val="26"/>
        </w:rPr>
        <w:t>имущественного характера</w:t>
      </w:r>
    </w:p>
    <w:p w:rsidR="001C3D3B" w:rsidRPr="006872A1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7E7F" w:rsidRPr="006872A1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872A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6872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872A1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Федеральным </w:t>
      </w:r>
      <w:hyperlink r:id="rId8" w:history="1">
        <w:r w:rsidRPr="006872A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872A1">
        <w:rPr>
          <w:rFonts w:ascii="Times New Roman" w:hAnsi="Times New Roman" w:cs="Times New Roman"/>
          <w:sz w:val="26"/>
          <w:szCs w:val="26"/>
        </w:rPr>
        <w:t xml:space="preserve"> от 03.12.2012 N 230-ФЗ "О </w:t>
      </w:r>
      <w:proofErr w:type="gramStart"/>
      <w:r w:rsidRPr="006872A1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872A1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 </w:t>
      </w:r>
      <w:r w:rsidR="001C3D3B" w:rsidRPr="006872A1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A0555F" w:rsidRPr="006872A1">
        <w:rPr>
          <w:rFonts w:ascii="Times New Roman" w:hAnsi="Times New Roman" w:cs="Times New Roman"/>
          <w:sz w:val="26"/>
          <w:szCs w:val="26"/>
        </w:rPr>
        <w:t>Ливенского</w:t>
      </w:r>
      <w:r w:rsidR="001E55EF" w:rsidRPr="006872A1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6872A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67E7F" w:rsidRPr="006872A1">
        <w:rPr>
          <w:rFonts w:ascii="Times New Roman" w:hAnsi="Times New Roman" w:cs="Times New Roman"/>
        </w:rPr>
        <w:t xml:space="preserve"> </w:t>
      </w:r>
    </w:p>
    <w:p w:rsidR="001E55EF" w:rsidRPr="001E55EF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C76FED" w:rsidRPr="00EA0235" w:rsidRDefault="00E67E7F" w:rsidP="005E55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23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C3D3B" w:rsidRPr="001E55EF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5" w:history="1">
        <w:r w:rsidRPr="001E55E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</w:t>
      </w:r>
      <w:r w:rsidR="00A0555F">
        <w:rPr>
          <w:rFonts w:ascii="Times New Roman" w:hAnsi="Times New Roman" w:cs="Times New Roman"/>
          <w:sz w:val="26"/>
          <w:szCs w:val="26"/>
        </w:rPr>
        <w:t>Ливенском</w:t>
      </w:r>
      <w:r w:rsidR="001E55EF" w:rsidRPr="001E55EF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1E55EF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1E55EF">
        <w:rPr>
          <w:rFonts w:ascii="Times New Roman" w:hAnsi="Times New Roman" w:cs="Times New Roman"/>
          <w:sz w:val="26"/>
          <w:szCs w:val="26"/>
        </w:rPr>
        <w:t>, сведений о доходах, расходах, об имуществе и обязательствах имущественного х</w:t>
      </w:r>
      <w:r w:rsidR="00E67E7F" w:rsidRPr="001E55EF">
        <w:rPr>
          <w:rFonts w:ascii="Times New Roman" w:hAnsi="Times New Roman" w:cs="Times New Roman"/>
          <w:sz w:val="26"/>
          <w:szCs w:val="26"/>
        </w:rPr>
        <w:t>арактера согласно приложению</w:t>
      </w:r>
      <w:r w:rsidRPr="001E55EF">
        <w:rPr>
          <w:rFonts w:ascii="Times New Roman" w:hAnsi="Times New Roman" w:cs="Times New Roman"/>
          <w:sz w:val="26"/>
          <w:szCs w:val="26"/>
        </w:rPr>
        <w:t>.</w:t>
      </w:r>
    </w:p>
    <w:p w:rsidR="00C76FED" w:rsidRPr="001E55EF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2</w:t>
      </w:r>
      <w:r w:rsidR="00C76FED" w:rsidRPr="001E55EF">
        <w:rPr>
          <w:rFonts w:ascii="Times New Roman" w:hAnsi="Times New Roman" w:cs="Times New Roman"/>
          <w:sz w:val="26"/>
          <w:szCs w:val="26"/>
        </w:rPr>
        <w:t>. Решение вступает в силу со дн</w:t>
      </w:r>
      <w:r w:rsidR="00E67E7F" w:rsidRPr="001E55EF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="00C76FED" w:rsidRPr="001E55EF">
        <w:rPr>
          <w:rFonts w:ascii="Times New Roman" w:hAnsi="Times New Roman" w:cs="Times New Roman"/>
          <w:sz w:val="26"/>
          <w:szCs w:val="26"/>
        </w:rPr>
        <w:t>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5EF" w:rsidRPr="001E55EF" w:rsidRDefault="001E55E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0235" w:rsidRPr="00703DF0" w:rsidRDefault="00EA0235" w:rsidP="00EA02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Глава </w:t>
      </w:r>
      <w:r w:rsidR="00A0555F">
        <w:rPr>
          <w:rFonts w:ascii="Times New Roman" w:hAnsi="Times New Roman"/>
          <w:sz w:val="26"/>
          <w:szCs w:val="26"/>
        </w:rPr>
        <w:t>Ливенского</w:t>
      </w:r>
      <w:r w:rsidRPr="00703DF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EA0235" w:rsidRPr="00703DF0" w:rsidRDefault="00EA0235" w:rsidP="00EA02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EA0235" w:rsidRPr="00703DF0" w:rsidRDefault="00EA0235" w:rsidP="00EA0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  <w:r w:rsidRPr="00703DF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</w:t>
      </w:r>
      <w:r w:rsidR="00A41DCD">
        <w:rPr>
          <w:rFonts w:ascii="Times New Roman" w:hAnsi="Times New Roman"/>
          <w:sz w:val="26"/>
          <w:szCs w:val="26"/>
        </w:rPr>
        <w:t xml:space="preserve">                  А. А. </w:t>
      </w:r>
      <w:proofErr w:type="spellStart"/>
      <w:r w:rsidR="00A41DCD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EA0235" w:rsidRPr="004523D7" w:rsidRDefault="00EA0235" w:rsidP="00EA0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235" w:rsidRDefault="00EA0235" w:rsidP="00EA0235">
      <w:pPr>
        <w:pStyle w:val="ConsPlusNormal"/>
        <w:tabs>
          <w:tab w:val="left" w:pos="8310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A0235" w:rsidRDefault="00EA0235" w:rsidP="00EA0235">
      <w:pPr>
        <w:pStyle w:val="ConsPlusNormal"/>
        <w:tabs>
          <w:tab w:val="left" w:pos="831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EA0235" w:rsidRDefault="00EA0235" w:rsidP="00EA02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A0235" w:rsidRPr="00A47F17" w:rsidRDefault="00EA0235" w:rsidP="00EA02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A0235" w:rsidRPr="00A47F17" w:rsidRDefault="00EA0235" w:rsidP="00EA02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09" w:rsidRDefault="002F7009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235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5DE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0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EA0235" w:rsidRPr="001F043B" w:rsidRDefault="005E55DE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A0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A0235"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</w:t>
      </w:r>
    </w:p>
    <w:p w:rsidR="00EA0235" w:rsidRPr="001F043B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EA0235" w:rsidRPr="001F043B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055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Ливенского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0235" w:rsidRPr="001F043B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</w:t>
      </w:r>
    </w:p>
    <w:p w:rsidR="00EA0235" w:rsidRPr="001F043B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B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2F7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27.04.</w:t>
      </w:r>
      <w:r w:rsidRPr="001F04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2016 г. №</w:t>
      </w:r>
      <w:r w:rsidR="002F7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58</w:t>
      </w:r>
    </w:p>
    <w:p w:rsidR="00EA0235" w:rsidRPr="001F043B" w:rsidRDefault="00EA0235" w:rsidP="00EA02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235" w:rsidRPr="009B297D" w:rsidRDefault="00EA0235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FED" w:rsidRPr="009B297D" w:rsidRDefault="001E55EF" w:rsidP="005E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5"/>
      <w:bookmarkEnd w:id="2"/>
      <w:r w:rsidRPr="009B297D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76FED" w:rsidRPr="009B297D" w:rsidRDefault="001E55EF" w:rsidP="005E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97D">
        <w:rPr>
          <w:rFonts w:ascii="Times New Roman" w:hAnsi="Times New Roman" w:cs="Times New Roman"/>
          <w:b/>
          <w:bCs/>
          <w:sz w:val="26"/>
          <w:szCs w:val="26"/>
        </w:rPr>
        <w:t>о представлении лицами, замещающими муниципальные должности</w:t>
      </w:r>
    </w:p>
    <w:p w:rsidR="00E67E7F" w:rsidRPr="009B297D" w:rsidRDefault="00A0555F" w:rsidP="005E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97D">
        <w:rPr>
          <w:rFonts w:ascii="Times New Roman" w:hAnsi="Times New Roman" w:cs="Times New Roman"/>
          <w:b/>
          <w:bCs/>
          <w:sz w:val="26"/>
          <w:szCs w:val="26"/>
        </w:rPr>
        <w:t>Ливенского</w:t>
      </w:r>
      <w:r w:rsidR="00EA0235" w:rsidRPr="009B29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5EF" w:rsidRPr="009B297D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C76FED" w:rsidRPr="009B297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1E55EF" w:rsidRPr="009B297D">
        <w:rPr>
          <w:rFonts w:ascii="Times New Roman" w:hAnsi="Times New Roman" w:cs="Times New Roman"/>
          <w:b/>
          <w:bCs/>
          <w:sz w:val="26"/>
          <w:szCs w:val="26"/>
        </w:rPr>
        <w:t>сведений о доходах,</w:t>
      </w:r>
      <w:r w:rsidR="00E67E7F" w:rsidRPr="009B29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5EF" w:rsidRPr="009B297D">
        <w:rPr>
          <w:rFonts w:ascii="Times New Roman" w:hAnsi="Times New Roman" w:cs="Times New Roman"/>
          <w:b/>
          <w:bCs/>
          <w:sz w:val="26"/>
          <w:szCs w:val="26"/>
        </w:rPr>
        <w:t>расходах,</w:t>
      </w:r>
    </w:p>
    <w:p w:rsidR="00C76FED" w:rsidRPr="009B297D" w:rsidRDefault="001E55EF" w:rsidP="005E5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297D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</w:t>
      </w:r>
    </w:p>
    <w:p w:rsidR="00C76FED" w:rsidRPr="00EA0235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55DE">
        <w:rPr>
          <w:rFonts w:ascii="Times New Roman" w:hAnsi="Times New Roman" w:cs="Times New Roman"/>
          <w:sz w:val="26"/>
          <w:szCs w:val="26"/>
        </w:rPr>
        <w:t xml:space="preserve">Настоящее Положение о представлении лицами, замещающими муниципальные должности в </w:t>
      </w:r>
      <w:r w:rsidR="00A0555F">
        <w:rPr>
          <w:rFonts w:ascii="Times New Roman" w:hAnsi="Times New Roman" w:cs="Times New Roman"/>
          <w:sz w:val="26"/>
          <w:szCs w:val="26"/>
        </w:rPr>
        <w:t>Ливенском</w:t>
      </w:r>
      <w:r w:rsidR="001E55EF" w:rsidRPr="005E55DE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5E55DE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5E55DE">
        <w:rPr>
          <w:rFonts w:ascii="Times New Roman" w:hAnsi="Times New Roman" w:cs="Times New Roman"/>
          <w:sz w:val="26"/>
          <w:szCs w:val="26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A0555F">
        <w:rPr>
          <w:rFonts w:ascii="Times New Roman" w:hAnsi="Times New Roman" w:cs="Times New Roman"/>
          <w:sz w:val="26"/>
          <w:szCs w:val="26"/>
        </w:rPr>
        <w:t>Ливенском</w:t>
      </w:r>
      <w:r w:rsidR="001E55EF" w:rsidRPr="005E55DE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5E55DE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5E55DE">
        <w:rPr>
          <w:rFonts w:ascii="Times New Roman" w:hAnsi="Times New Roman" w:cs="Times New Roman"/>
          <w:sz w:val="26"/>
          <w:szCs w:val="26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5E55DE">
        <w:rPr>
          <w:rFonts w:ascii="Times New Roman" w:hAnsi="Times New Roman" w:cs="Times New Roman"/>
          <w:sz w:val="26"/>
          <w:szCs w:val="26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Par46"/>
      <w:bookmarkEnd w:id="3"/>
      <w:r w:rsidRPr="005E55D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E55DE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5E55DE">
          <w:rPr>
            <w:rFonts w:ascii="Times New Roman" w:hAnsi="Times New Roman" w:cs="Times New Roman"/>
            <w:sz w:val="26"/>
            <w:szCs w:val="26"/>
          </w:rPr>
          <w:t>справки</w:t>
        </w:r>
      </w:hyperlink>
      <w:r w:rsidRPr="005E55DE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5E55DE">
        <w:rPr>
          <w:rFonts w:ascii="Times New Roman" w:hAnsi="Times New Roman" w:cs="Times New Roman"/>
          <w:sz w:val="26"/>
          <w:szCs w:val="26"/>
        </w:rPr>
        <w:t xml:space="preserve"> соответствующую кадровую службу</w:t>
      </w:r>
      <w:r w:rsidR="00E67E7F" w:rsidRPr="005E55DE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A0555F">
        <w:rPr>
          <w:rFonts w:ascii="Times New Roman" w:hAnsi="Times New Roman" w:cs="Times New Roman"/>
          <w:sz w:val="26"/>
          <w:szCs w:val="26"/>
        </w:rPr>
        <w:t>Ливенского</w:t>
      </w:r>
      <w:r w:rsidR="00EA0235" w:rsidRPr="005E55DE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5E55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E55DE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>3. Лицо, замещающее муниципальную должность, представляет ежегодно: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5DE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5DE">
        <w:rPr>
          <w:rFonts w:ascii="Times New Roman" w:hAnsi="Times New Roman" w:cs="Times New Roman"/>
          <w:sz w:val="26"/>
          <w:szCs w:val="26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5E55DE">
        <w:rPr>
          <w:rFonts w:ascii="Times New Roman" w:hAnsi="Times New Roman" w:cs="Times New Roman"/>
          <w:sz w:val="26"/>
          <w:szCs w:val="26"/>
        </w:rPr>
        <w:t xml:space="preserve"> период), если общая сумма таких сделок превышает общий доход данного лица и его супруги </w:t>
      </w:r>
      <w:r w:rsidRPr="005E55DE">
        <w:rPr>
          <w:rFonts w:ascii="Times New Roman" w:hAnsi="Times New Roman" w:cs="Times New Roman"/>
          <w:sz w:val="26"/>
          <w:szCs w:val="26"/>
        </w:rPr>
        <w:lastRenderedPageBreak/>
        <w:t>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E55DE">
        <w:rPr>
          <w:rFonts w:ascii="Times New Roman" w:hAnsi="Times New Roman" w:cs="Times New Roman"/>
          <w:sz w:val="26"/>
          <w:szCs w:val="26"/>
        </w:rPr>
        <w:t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 w:rsidRPr="005E55DE">
        <w:rPr>
          <w:rFonts w:ascii="Times New Roman" w:hAnsi="Times New Roman" w:cs="Times New Roman"/>
          <w:sz w:val="26"/>
          <w:szCs w:val="26"/>
        </w:rPr>
        <w:t>нные сведения</w:t>
      </w:r>
      <w:r w:rsidR="00E67E7F" w:rsidRPr="005E55DE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A0555F">
        <w:rPr>
          <w:rFonts w:ascii="Times New Roman" w:hAnsi="Times New Roman" w:cs="Times New Roman"/>
          <w:sz w:val="26"/>
          <w:szCs w:val="26"/>
        </w:rPr>
        <w:t>Ливенского</w:t>
      </w:r>
      <w:r w:rsidR="00E67E7F" w:rsidRPr="005E55D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E55DE">
        <w:rPr>
          <w:rFonts w:ascii="Times New Roman" w:hAnsi="Times New Roman" w:cs="Times New Roman"/>
          <w:sz w:val="26"/>
          <w:szCs w:val="26"/>
        </w:rPr>
        <w:t>в течение</w:t>
      </w:r>
      <w:proofErr w:type="gramEnd"/>
      <w:r w:rsidRPr="005E55DE">
        <w:rPr>
          <w:rFonts w:ascii="Times New Roman" w:hAnsi="Times New Roman" w:cs="Times New Roman"/>
          <w:sz w:val="26"/>
          <w:szCs w:val="26"/>
        </w:rPr>
        <w:t xml:space="preserve"> одного месяца после окончания срока, указанного в </w:t>
      </w:r>
      <w:hyperlink w:anchor="Par46" w:history="1">
        <w:r w:rsidRPr="005E55DE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D0372D" w:rsidRPr="005E55DE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EA3A3E" w:rsidRPr="005E55DE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A0555F">
        <w:rPr>
          <w:rFonts w:ascii="Times New Roman" w:hAnsi="Times New Roman" w:cs="Times New Roman"/>
          <w:sz w:val="26"/>
          <w:szCs w:val="26"/>
        </w:rPr>
        <w:t>Ливенского</w:t>
      </w:r>
      <w:r w:rsidR="001E55EF" w:rsidRPr="005E55DE">
        <w:rPr>
          <w:rFonts w:ascii="Times New Roman" w:hAnsi="Times New Roman" w:cs="Times New Roman"/>
          <w:sz w:val="26"/>
          <w:szCs w:val="26"/>
        </w:rPr>
        <w:t xml:space="preserve"> </w:t>
      </w:r>
      <w:r w:rsidR="00D0372D" w:rsidRPr="005E55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55DE">
        <w:rPr>
          <w:rFonts w:ascii="Times New Roman" w:hAnsi="Times New Roman" w:cs="Times New Roman"/>
          <w:sz w:val="26"/>
          <w:szCs w:val="26"/>
        </w:rPr>
        <w:t>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E55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E55DE">
        <w:rPr>
          <w:rFonts w:ascii="Times New Roman" w:hAnsi="Times New Roman" w:cs="Times New Roman"/>
          <w:sz w:val="26"/>
          <w:szCs w:val="26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5E55D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55DE">
        <w:rPr>
          <w:rFonts w:ascii="Times New Roman" w:hAnsi="Times New Roman" w:cs="Times New Roman"/>
          <w:sz w:val="26"/>
          <w:szCs w:val="26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>7. Сведения о доходах, расходах, об имуществе и обязательствах имущественного характера размещаются на офи</w:t>
      </w:r>
      <w:r w:rsidR="00D0372D" w:rsidRPr="005E55DE">
        <w:rPr>
          <w:rFonts w:ascii="Times New Roman" w:hAnsi="Times New Roman" w:cs="Times New Roman"/>
          <w:sz w:val="26"/>
          <w:szCs w:val="26"/>
        </w:rPr>
        <w:t>циальном сайте администрации</w:t>
      </w:r>
      <w:r w:rsidR="001E55EF" w:rsidRPr="005E55DE">
        <w:rPr>
          <w:rFonts w:ascii="Times New Roman" w:hAnsi="Times New Roman" w:cs="Times New Roman"/>
          <w:sz w:val="26"/>
          <w:szCs w:val="26"/>
        </w:rPr>
        <w:t xml:space="preserve"> </w:t>
      </w:r>
      <w:r w:rsidR="00A0555F">
        <w:rPr>
          <w:rFonts w:ascii="Times New Roman" w:hAnsi="Times New Roman" w:cs="Times New Roman"/>
          <w:sz w:val="26"/>
          <w:szCs w:val="26"/>
        </w:rPr>
        <w:t>Ливенского</w:t>
      </w:r>
      <w:r w:rsidR="00D0372D" w:rsidRPr="005E55D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E55DE">
        <w:rPr>
          <w:rFonts w:ascii="Times New Roman" w:hAnsi="Times New Roman" w:cs="Times New Roman"/>
          <w:sz w:val="26"/>
          <w:szCs w:val="26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 w:rsidRPr="005E55DE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</w:t>
      </w:r>
      <w:r w:rsidRPr="005E55DE">
        <w:rPr>
          <w:rFonts w:ascii="Times New Roman" w:hAnsi="Times New Roman" w:cs="Times New Roman"/>
          <w:sz w:val="26"/>
          <w:szCs w:val="26"/>
        </w:rPr>
        <w:t>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 xml:space="preserve">8. </w:t>
      </w:r>
      <w:r w:rsidR="00ED6878" w:rsidRPr="005E55DE">
        <w:rPr>
          <w:rFonts w:ascii="Times New Roman" w:hAnsi="Times New Roman" w:cs="Times New Roman"/>
          <w:sz w:val="26"/>
          <w:szCs w:val="26"/>
        </w:rPr>
        <w:t>Муниципальные с</w:t>
      </w:r>
      <w:r w:rsidRPr="005E55DE">
        <w:rPr>
          <w:rFonts w:ascii="Times New Roman" w:hAnsi="Times New Roman" w:cs="Times New Roman"/>
          <w:sz w:val="26"/>
          <w:szCs w:val="26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5E55D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5DE">
        <w:rPr>
          <w:rFonts w:ascii="Times New Roman" w:hAnsi="Times New Roman" w:cs="Times New Roman"/>
          <w:sz w:val="26"/>
          <w:szCs w:val="26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5E55DE" w:rsidRDefault="00A77D9A" w:rsidP="00C76FED">
      <w:pPr>
        <w:rPr>
          <w:rFonts w:ascii="Times New Roman" w:hAnsi="Times New Roman" w:cs="Times New Roman"/>
          <w:sz w:val="26"/>
          <w:szCs w:val="26"/>
        </w:rPr>
      </w:pPr>
    </w:p>
    <w:sectPr w:rsidR="00A77D9A" w:rsidRPr="005E55DE" w:rsidSect="00146E07">
      <w:footerReference w:type="default" r:id="rId11"/>
      <w:pgSz w:w="11905" w:h="16838"/>
      <w:pgMar w:top="426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EC" w:rsidRDefault="00071EEC" w:rsidP="00DE010B">
      <w:pPr>
        <w:spacing w:after="0" w:line="240" w:lineRule="auto"/>
      </w:pPr>
      <w:r>
        <w:separator/>
      </w:r>
    </w:p>
  </w:endnote>
  <w:endnote w:type="continuationSeparator" w:id="0">
    <w:p w:rsidR="00071EEC" w:rsidRDefault="00071EEC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A135C3">
        <w:pPr>
          <w:pStyle w:val="a5"/>
          <w:jc w:val="right"/>
        </w:pPr>
        <w:r>
          <w:fldChar w:fldCharType="begin"/>
        </w:r>
        <w:r w:rsidR="007E1551">
          <w:instrText xml:space="preserve"> PAGE   \* MERGEFORMAT </w:instrText>
        </w:r>
        <w:r>
          <w:fldChar w:fldCharType="separate"/>
        </w:r>
        <w:r w:rsidR="006872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EC" w:rsidRDefault="00071EEC" w:rsidP="00DE010B">
      <w:pPr>
        <w:spacing w:after="0" w:line="240" w:lineRule="auto"/>
      </w:pPr>
      <w:r>
        <w:separator/>
      </w:r>
    </w:p>
  </w:footnote>
  <w:footnote w:type="continuationSeparator" w:id="0">
    <w:p w:rsidR="00071EEC" w:rsidRDefault="00071EEC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61EA4"/>
    <w:rsid w:val="00071EEC"/>
    <w:rsid w:val="000825F7"/>
    <w:rsid w:val="0014556E"/>
    <w:rsid w:val="00146E07"/>
    <w:rsid w:val="001C3D3B"/>
    <w:rsid w:val="001E55EF"/>
    <w:rsid w:val="0026041B"/>
    <w:rsid w:val="002611AF"/>
    <w:rsid w:val="002F7009"/>
    <w:rsid w:val="00303EFA"/>
    <w:rsid w:val="00325CD2"/>
    <w:rsid w:val="003639CD"/>
    <w:rsid w:val="0053404B"/>
    <w:rsid w:val="005D1DBE"/>
    <w:rsid w:val="005E55DE"/>
    <w:rsid w:val="00605659"/>
    <w:rsid w:val="006605A1"/>
    <w:rsid w:val="006872A1"/>
    <w:rsid w:val="00705901"/>
    <w:rsid w:val="007E1551"/>
    <w:rsid w:val="007E739F"/>
    <w:rsid w:val="00854310"/>
    <w:rsid w:val="00885B53"/>
    <w:rsid w:val="009905C4"/>
    <w:rsid w:val="00991AAA"/>
    <w:rsid w:val="009B297D"/>
    <w:rsid w:val="00A0555F"/>
    <w:rsid w:val="00A135C3"/>
    <w:rsid w:val="00A41DCD"/>
    <w:rsid w:val="00A43D14"/>
    <w:rsid w:val="00A77D9A"/>
    <w:rsid w:val="00B53C93"/>
    <w:rsid w:val="00C76FED"/>
    <w:rsid w:val="00C947AA"/>
    <w:rsid w:val="00D026CA"/>
    <w:rsid w:val="00D0372D"/>
    <w:rsid w:val="00D2139D"/>
    <w:rsid w:val="00D228F0"/>
    <w:rsid w:val="00D91CB1"/>
    <w:rsid w:val="00DE010B"/>
    <w:rsid w:val="00E67E7F"/>
    <w:rsid w:val="00EA0235"/>
    <w:rsid w:val="00EA3A3E"/>
    <w:rsid w:val="00ED6878"/>
    <w:rsid w:val="00F05E07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Customer</cp:lastModifiedBy>
  <cp:revision>16</cp:revision>
  <dcterms:created xsi:type="dcterms:W3CDTF">2016-04-05T06:33:00Z</dcterms:created>
  <dcterms:modified xsi:type="dcterms:W3CDTF">2016-05-16T11:05:00Z</dcterms:modified>
</cp:coreProperties>
</file>