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63" w:rsidRDefault="00FF5163" w:rsidP="00FE4CBA">
      <w:pPr>
        <w:tabs>
          <w:tab w:val="left" w:pos="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7E1EC5">
        <w:rPr>
          <w:sz w:val="26"/>
          <w:szCs w:val="26"/>
        </w:rPr>
        <w:t xml:space="preserve">                          </w:t>
      </w:r>
    </w:p>
    <w:p w:rsidR="007E1EC5" w:rsidRDefault="007E1EC5" w:rsidP="007E1EC5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7E1EC5" w:rsidRDefault="007E1EC5" w:rsidP="007E1EC5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7E1EC5" w:rsidRDefault="007E1EC5" w:rsidP="007E1EC5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6D233A" w:rsidRDefault="006D233A" w:rsidP="007E1EC5">
      <w:pPr>
        <w:jc w:val="center"/>
        <w:rPr>
          <w:b/>
          <w:sz w:val="26"/>
          <w:szCs w:val="26"/>
        </w:rPr>
      </w:pPr>
    </w:p>
    <w:p w:rsidR="006D233A" w:rsidRDefault="006D233A" w:rsidP="007E1EC5">
      <w:pPr>
        <w:jc w:val="center"/>
        <w:rPr>
          <w:b/>
          <w:sz w:val="26"/>
          <w:szCs w:val="26"/>
        </w:rPr>
      </w:pPr>
    </w:p>
    <w:p w:rsidR="007E1EC5" w:rsidRDefault="007E1EC5" w:rsidP="007E1E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20FF9" w:rsidRDefault="00F20FF9" w:rsidP="002772C1">
      <w:pPr>
        <w:rPr>
          <w:sz w:val="26"/>
          <w:szCs w:val="26"/>
        </w:rPr>
      </w:pPr>
    </w:p>
    <w:p w:rsidR="00F20FF9" w:rsidRDefault="00754F76" w:rsidP="00F20F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19</w:t>
      </w:r>
      <w:bookmarkStart w:id="0" w:name="_GoBack"/>
      <w:bookmarkEnd w:id="0"/>
      <w:r w:rsidR="00F20FF9">
        <w:rPr>
          <w:sz w:val="26"/>
          <w:szCs w:val="26"/>
          <w:u w:val="single"/>
        </w:rPr>
        <w:t>.10.2023 г. №</w:t>
      </w:r>
      <w:r w:rsidR="00F20FF9">
        <w:rPr>
          <w:sz w:val="26"/>
          <w:szCs w:val="26"/>
          <w:u w:val="single"/>
        </w:rPr>
        <w:t xml:space="preserve"> 33</w:t>
      </w:r>
      <w:r w:rsidR="00F20FF9">
        <w:rPr>
          <w:sz w:val="26"/>
          <w:szCs w:val="26"/>
          <w:u w:val="single"/>
        </w:rPr>
        <w:t xml:space="preserve"> </w:t>
      </w:r>
    </w:p>
    <w:p w:rsidR="00F20FF9" w:rsidRDefault="00F20FF9" w:rsidP="00F20FF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Ливенка</w:t>
      </w:r>
    </w:p>
    <w:p w:rsidR="006063BD" w:rsidRPr="00F20FF9" w:rsidRDefault="006063BD" w:rsidP="002772C1">
      <w:pPr>
        <w:rPr>
          <w:sz w:val="26"/>
          <w:szCs w:val="26"/>
        </w:rPr>
      </w:pPr>
    </w:p>
    <w:p w:rsidR="006063BD" w:rsidRPr="000B17F4" w:rsidRDefault="006063BD" w:rsidP="002772C1">
      <w:pPr>
        <w:rPr>
          <w:b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070"/>
        <w:gridCol w:w="3969"/>
      </w:tblGrid>
      <w:tr w:rsidR="006063BD" w:rsidRPr="000B17F4" w:rsidTr="00F20FF9">
        <w:tc>
          <w:tcPr>
            <w:tcW w:w="5070" w:type="dxa"/>
            <w:shd w:val="clear" w:color="auto" w:fill="auto"/>
          </w:tcPr>
          <w:p w:rsidR="006063BD" w:rsidRPr="000B17F4" w:rsidRDefault="006063BD" w:rsidP="00F20FF9">
            <w:pPr>
              <w:jc w:val="both"/>
              <w:rPr>
                <w:sz w:val="20"/>
                <w:szCs w:val="20"/>
              </w:rPr>
            </w:pPr>
            <w:r w:rsidRPr="000B17F4">
              <w:rPr>
                <w:sz w:val="26"/>
                <w:szCs w:val="26"/>
              </w:rPr>
              <w:t xml:space="preserve">Об утверждении </w:t>
            </w:r>
            <w:r w:rsidR="00F20FF9">
              <w:rPr>
                <w:sz w:val="26"/>
                <w:szCs w:val="26"/>
              </w:rPr>
              <w:t xml:space="preserve">нормативных </w:t>
            </w:r>
            <w:r w:rsidRPr="000B17F4">
              <w:rPr>
                <w:sz w:val="26"/>
                <w:szCs w:val="26"/>
              </w:rPr>
              <w:t>затрат на обеспечение</w:t>
            </w:r>
            <w:r w:rsidR="00F20FF9">
              <w:rPr>
                <w:sz w:val="26"/>
                <w:szCs w:val="26"/>
              </w:rPr>
              <w:t xml:space="preserve"> </w:t>
            </w:r>
            <w:r w:rsidRPr="000B17F4">
              <w:rPr>
                <w:sz w:val="26"/>
                <w:szCs w:val="26"/>
              </w:rPr>
              <w:t xml:space="preserve"> функций </w:t>
            </w:r>
            <w:r w:rsidR="00F20FF9">
              <w:rPr>
                <w:sz w:val="26"/>
                <w:szCs w:val="26"/>
              </w:rPr>
              <w:t xml:space="preserve">  </w:t>
            </w:r>
            <w:r w:rsidRPr="000B17F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FE4CBA">
              <w:rPr>
                <w:sz w:val="26"/>
                <w:szCs w:val="26"/>
              </w:rPr>
              <w:t>Ливенского</w:t>
            </w:r>
            <w:proofErr w:type="spellEnd"/>
            <w:r w:rsidRPr="000B17F4">
              <w:rPr>
                <w:sz w:val="26"/>
                <w:szCs w:val="26"/>
              </w:rPr>
              <w:t xml:space="preserve"> </w:t>
            </w:r>
            <w:r w:rsidR="00F20FF9">
              <w:rPr>
                <w:sz w:val="26"/>
                <w:szCs w:val="26"/>
              </w:rPr>
              <w:t xml:space="preserve">  </w:t>
            </w:r>
            <w:r w:rsidRPr="000B17F4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6063BD" w:rsidRPr="000B17F4" w:rsidRDefault="006063BD" w:rsidP="002772C1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B3E28" w:rsidRPr="000B17F4" w:rsidRDefault="003B3E28" w:rsidP="002772C1">
      <w:pPr>
        <w:ind w:firstLine="540"/>
        <w:jc w:val="both"/>
        <w:rPr>
          <w:sz w:val="26"/>
          <w:szCs w:val="26"/>
        </w:rPr>
      </w:pPr>
    </w:p>
    <w:p w:rsidR="006063BD" w:rsidRPr="000B17F4" w:rsidRDefault="006063BD" w:rsidP="002772C1">
      <w:pPr>
        <w:ind w:firstLine="540"/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В соответствии </w:t>
      </w:r>
      <w:r w:rsidR="000C18B2" w:rsidRPr="000B17F4">
        <w:rPr>
          <w:sz w:val="26"/>
          <w:szCs w:val="26"/>
        </w:rPr>
        <w:t xml:space="preserve">с </w:t>
      </w:r>
      <w:r w:rsidRPr="000B17F4">
        <w:rPr>
          <w:sz w:val="26"/>
          <w:szCs w:val="26"/>
        </w:rPr>
        <w:t xml:space="preserve">постановлением администрации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Pr="000B17F4">
        <w:rPr>
          <w:sz w:val="26"/>
          <w:szCs w:val="26"/>
        </w:rPr>
        <w:t xml:space="preserve"> сельского поселения №</w:t>
      </w:r>
      <w:r w:rsidR="00323130" w:rsidRPr="000B17F4">
        <w:rPr>
          <w:sz w:val="26"/>
          <w:szCs w:val="26"/>
        </w:rPr>
        <w:t xml:space="preserve"> </w:t>
      </w:r>
      <w:r w:rsidR="00EE7D69">
        <w:rPr>
          <w:sz w:val="26"/>
          <w:szCs w:val="26"/>
        </w:rPr>
        <w:t>70</w:t>
      </w:r>
      <w:r w:rsidRPr="000B17F4">
        <w:rPr>
          <w:sz w:val="26"/>
          <w:szCs w:val="26"/>
        </w:rPr>
        <w:t xml:space="preserve"> от </w:t>
      </w:r>
      <w:r w:rsidR="00323130" w:rsidRPr="000B17F4">
        <w:rPr>
          <w:sz w:val="26"/>
          <w:szCs w:val="26"/>
        </w:rPr>
        <w:t>2</w:t>
      </w:r>
      <w:r w:rsidR="00EE7D69">
        <w:rPr>
          <w:sz w:val="26"/>
          <w:szCs w:val="26"/>
        </w:rPr>
        <w:t>8</w:t>
      </w:r>
      <w:r w:rsidRPr="000B17F4">
        <w:rPr>
          <w:sz w:val="26"/>
          <w:szCs w:val="26"/>
        </w:rPr>
        <w:t>.</w:t>
      </w:r>
      <w:r w:rsidR="00323130" w:rsidRPr="000B17F4">
        <w:rPr>
          <w:sz w:val="26"/>
          <w:szCs w:val="26"/>
        </w:rPr>
        <w:t>12</w:t>
      </w:r>
      <w:r w:rsidRPr="000B17F4">
        <w:rPr>
          <w:sz w:val="26"/>
          <w:szCs w:val="26"/>
        </w:rPr>
        <w:t>.201</w:t>
      </w:r>
      <w:r w:rsidR="00323130" w:rsidRPr="000B17F4">
        <w:rPr>
          <w:sz w:val="26"/>
          <w:szCs w:val="26"/>
        </w:rPr>
        <w:t>5</w:t>
      </w:r>
      <w:r w:rsidRPr="000B17F4">
        <w:rPr>
          <w:sz w:val="26"/>
          <w:szCs w:val="26"/>
        </w:rPr>
        <w:t xml:space="preserve">г. «О порядке определения нормативных затрат на обеспечение функций администрации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Pr="000B17F4">
        <w:rPr>
          <w:sz w:val="26"/>
          <w:szCs w:val="26"/>
        </w:rPr>
        <w:t xml:space="preserve"> сельского поселения, </w:t>
      </w:r>
      <w:r w:rsidR="00323130" w:rsidRPr="000B17F4">
        <w:rPr>
          <w:sz w:val="26"/>
          <w:szCs w:val="26"/>
        </w:rPr>
        <w:t>в том числе</w:t>
      </w:r>
      <w:r w:rsidR="00EE7D69">
        <w:rPr>
          <w:sz w:val="26"/>
          <w:szCs w:val="26"/>
        </w:rPr>
        <w:t xml:space="preserve"> </w:t>
      </w:r>
      <w:r w:rsidR="00323130" w:rsidRPr="000B17F4">
        <w:rPr>
          <w:sz w:val="26"/>
          <w:szCs w:val="26"/>
        </w:rPr>
        <w:t>п</w:t>
      </w:r>
      <w:r w:rsidRPr="000B17F4">
        <w:rPr>
          <w:sz w:val="26"/>
          <w:szCs w:val="26"/>
        </w:rPr>
        <w:t>одведомственны</w:t>
      </w:r>
      <w:r w:rsidR="00323130" w:rsidRPr="000B17F4">
        <w:rPr>
          <w:sz w:val="26"/>
          <w:szCs w:val="26"/>
        </w:rPr>
        <w:t>х ей</w:t>
      </w:r>
      <w:r w:rsidRPr="000B17F4">
        <w:rPr>
          <w:sz w:val="26"/>
          <w:szCs w:val="26"/>
        </w:rPr>
        <w:t xml:space="preserve"> казённы</w:t>
      </w:r>
      <w:r w:rsidR="00323130" w:rsidRPr="000B17F4">
        <w:rPr>
          <w:sz w:val="26"/>
          <w:szCs w:val="26"/>
        </w:rPr>
        <w:t>х</w:t>
      </w:r>
      <w:r w:rsidRPr="000B17F4">
        <w:rPr>
          <w:sz w:val="26"/>
          <w:szCs w:val="26"/>
        </w:rPr>
        <w:t xml:space="preserve"> учреждени</w:t>
      </w:r>
      <w:r w:rsidR="00323130" w:rsidRPr="000B17F4">
        <w:rPr>
          <w:sz w:val="26"/>
          <w:szCs w:val="26"/>
        </w:rPr>
        <w:t>й</w:t>
      </w:r>
      <w:r w:rsidRPr="000B17F4">
        <w:rPr>
          <w:sz w:val="26"/>
          <w:szCs w:val="26"/>
        </w:rPr>
        <w:t>»</w:t>
      </w:r>
      <w:r w:rsidR="000C18B2" w:rsidRPr="000B17F4">
        <w:rPr>
          <w:sz w:val="26"/>
          <w:szCs w:val="26"/>
        </w:rPr>
        <w:t xml:space="preserve">, в целях приведения нормативных затрат на обеспечение функций </w:t>
      </w:r>
      <w:r w:rsidR="003B3E28" w:rsidRPr="000B17F4">
        <w:rPr>
          <w:sz w:val="26"/>
          <w:szCs w:val="26"/>
        </w:rPr>
        <w:t xml:space="preserve">администрации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="003B3E28" w:rsidRPr="000B17F4">
        <w:rPr>
          <w:sz w:val="26"/>
          <w:szCs w:val="26"/>
        </w:rPr>
        <w:t xml:space="preserve"> сельского поселения</w:t>
      </w:r>
      <w:r w:rsidR="000C18B2" w:rsidRPr="000B17F4">
        <w:rPr>
          <w:sz w:val="26"/>
          <w:szCs w:val="26"/>
        </w:rPr>
        <w:t xml:space="preserve"> фактическим потребностям</w:t>
      </w:r>
      <w:r w:rsidR="003B3E28" w:rsidRPr="000B17F4">
        <w:rPr>
          <w:sz w:val="26"/>
          <w:szCs w:val="26"/>
        </w:rPr>
        <w:t>,</w:t>
      </w:r>
      <w:r w:rsidRPr="000B17F4">
        <w:rPr>
          <w:sz w:val="26"/>
          <w:szCs w:val="26"/>
        </w:rPr>
        <w:t xml:space="preserve"> администрация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Pr="000B17F4">
        <w:rPr>
          <w:sz w:val="26"/>
          <w:szCs w:val="26"/>
        </w:rPr>
        <w:t xml:space="preserve"> сельского поселения</w:t>
      </w:r>
    </w:p>
    <w:p w:rsidR="006063BD" w:rsidRPr="000B17F4" w:rsidRDefault="006063BD" w:rsidP="002772C1">
      <w:pPr>
        <w:pStyle w:val="ConsPlusNormal"/>
        <w:ind w:firstLine="540"/>
        <w:jc w:val="both"/>
        <w:rPr>
          <w:sz w:val="26"/>
          <w:szCs w:val="26"/>
        </w:rPr>
      </w:pPr>
    </w:p>
    <w:p w:rsidR="006063BD" w:rsidRPr="00F20FF9" w:rsidRDefault="006063BD" w:rsidP="002772C1">
      <w:pPr>
        <w:pStyle w:val="ConsPlusNormal"/>
        <w:ind w:firstLine="540"/>
        <w:jc w:val="center"/>
        <w:rPr>
          <w:b/>
          <w:sz w:val="26"/>
          <w:szCs w:val="26"/>
        </w:rPr>
      </w:pPr>
      <w:r w:rsidRPr="00F20FF9">
        <w:rPr>
          <w:b/>
          <w:sz w:val="26"/>
          <w:szCs w:val="26"/>
        </w:rPr>
        <w:t>ПОСТАНОВЛЯЕТ:</w:t>
      </w:r>
    </w:p>
    <w:p w:rsidR="006063BD" w:rsidRPr="000B17F4" w:rsidRDefault="006063BD" w:rsidP="002772C1">
      <w:pPr>
        <w:pStyle w:val="ConsPlusNormal"/>
        <w:ind w:firstLine="540"/>
        <w:jc w:val="both"/>
        <w:rPr>
          <w:sz w:val="26"/>
          <w:szCs w:val="26"/>
        </w:rPr>
      </w:pPr>
    </w:p>
    <w:p w:rsidR="000603AC" w:rsidRPr="000B17F4" w:rsidRDefault="000E14AF" w:rsidP="002772C1">
      <w:pPr>
        <w:pStyle w:val="a4"/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0B17F4">
        <w:rPr>
          <w:sz w:val="26"/>
          <w:szCs w:val="26"/>
        </w:rPr>
        <w:t>У</w:t>
      </w:r>
      <w:r w:rsidR="003B3E28" w:rsidRPr="000B17F4">
        <w:rPr>
          <w:sz w:val="26"/>
          <w:szCs w:val="26"/>
        </w:rPr>
        <w:t>тверд</w:t>
      </w:r>
      <w:r w:rsidRPr="000B17F4">
        <w:rPr>
          <w:sz w:val="26"/>
          <w:szCs w:val="26"/>
        </w:rPr>
        <w:t>ить</w:t>
      </w:r>
      <w:r w:rsidR="003B3E28" w:rsidRPr="000B17F4">
        <w:rPr>
          <w:sz w:val="26"/>
          <w:szCs w:val="26"/>
        </w:rPr>
        <w:t xml:space="preserve"> нормативны</w:t>
      </w:r>
      <w:r w:rsidRPr="000B17F4">
        <w:rPr>
          <w:sz w:val="26"/>
          <w:szCs w:val="26"/>
        </w:rPr>
        <w:t>е</w:t>
      </w:r>
      <w:r w:rsidR="003B3E28" w:rsidRPr="000B17F4">
        <w:rPr>
          <w:sz w:val="26"/>
          <w:szCs w:val="26"/>
        </w:rPr>
        <w:t xml:space="preserve"> затрат</w:t>
      </w:r>
      <w:r w:rsidRPr="000B17F4">
        <w:rPr>
          <w:sz w:val="26"/>
          <w:szCs w:val="26"/>
        </w:rPr>
        <w:t>ы</w:t>
      </w:r>
      <w:r w:rsidR="003B3E28" w:rsidRPr="000B17F4">
        <w:rPr>
          <w:sz w:val="26"/>
          <w:szCs w:val="26"/>
        </w:rPr>
        <w:t xml:space="preserve"> на обеспечение функций администрации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="003B3E28" w:rsidRPr="000B17F4">
        <w:rPr>
          <w:sz w:val="26"/>
          <w:szCs w:val="26"/>
        </w:rPr>
        <w:t xml:space="preserve"> сельского поселения</w:t>
      </w:r>
      <w:r w:rsidRPr="000B17F4">
        <w:rPr>
          <w:sz w:val="26"/>
          <w:szCs w:val="26"/>
        </w:rPr>
        <w:t xml:space="preserve"> согласно приложению к настоящему постановлению.</w:t>
      </w:r>
    </w:p>
    <w:p w:rsidR="003B3E28" w:rsidRPr="000B17F4" w:rsidRDefault="003B3E28" w:rsidP="002772C1">
      <w:pPr>
        <w:pStyle w:val="a4"/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0B17F4">
        <w:rPr>
          <w:sz w:val="26"/>
          <w:szCs w:val="26"/>
        </w:rPr>
        <w:t>Признать утратившими силу постановлени</w:t>
      </w:r>
      <w:r w:rsidR="00FF5163">
        <w:rPr>
          <w:sz w:val="26"/>
          <w:szCs w:val="26"/>
        </w:rPr>
        <w:t>е</w:t>
      </w:r>
      <w:r w:rsidRPr="000B17F4">
        <w:rPr>
          <w:sz w:val="26"/>
          <w:szCs w:val="26"/>
        </w:rPr>
        <w:t xml:space="preserve"> администрации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Pr="000B17F4">
        <w:rPr>
          <w:sz w:val="26"/>
          <w:szCs w:val="26"/>
        </w:rPr>
        <w:t xml:space="preserve"> сельского поселения:</w:t>
      </w:r>
    </w:p>
    <w:p w:rsidR="003B3E28" w:rsidRPr="000B17F4" w:rsidRDefault="003B3E28" w:rsidP="002772C1">
      <w:pPr>
        <w:pStyle w:val="a4"/>
        <w:ind w:left="0" w:firstLine="709"/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-  от </w:t>
      </w:r>
      <w:r w:rsidR="00FF5163">
        <w:rPr>
          <w:sz w:val="26"/>
          <w:szCs w:val="26"/>
        </w:rPr>
        <w:t>26.11.2018</w:t>
      </w:r>
      <w:r w:rsidRPr="000B17F4">
        <w:rPr>
          <w:sz w:val="26"/>
          <w:szCs w:val="26"/>
        </w:rPr>
        <w:t>г. №</w:t>
      </w:r>
      <w:r w:rsidR="00F20FF9">
        <w:rPr>
          <w:sz w:val="26"/>
          <w:szCs w:val="26"/>
        </w:rPr>
        <w:t xml:space="preserve"> </w:t>
      </w:r>
      <w:r w:rsidR="00FF5163">
        <w:rPr>
          <w:sz w:val="26"/>
          <w:szCs w:val="26"/>
        </w:rPr>
        <w:t>57</w:t>
      </w:r>
      <w:r w:rsidRPr="000B17F4">
        <w:rPr>
          <w:sz w:val="26"/>
          <w:szCs w:val="26"/>
        </w:rPr>
        <w:t xml:space="preserve"> «Об утверждении нормативных затрат на обеспечение функций администрации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Pr="000B17F4">
        <w:rPr>
          <w:sz w:val="26"/>
          <w:szCs w:val="26"/>
        </w:rPr>
        <w:t xml:space="preserve"> сельского поселения, включая соответственно подведомственные казённые учреждения»;</w:t>
      </w:r>
    </w:p>
    <w:p w:rsidR="006063BD" w:rsidRPr="000B17F4" w:rsidRDefault="003B3E28" w:rsidP="002772C1">
      <w:pPr>
        <w:pStyle w:val="ConsPlusNormal"/>
        <w:ind w:firstLine="540"/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3. </w:t>
      </w:r>
      <w:proofErr w:type="gramStart"/>
      <w:r w:rsidR="006063BD" w:rsidRPr="000B17F4">
        <w:rPr>
          <w:sz w:val="26"/>
          <w:szCs w:val="26"/>
        </w:rPr>
        <w:t>Разместить</w:t>
      </w:r>
      <w:proofErr w:type="gramEnd"/>
      <w:r w:rsidR="006063BD" w:rsidRPr="000B17F4">
        <w:rPr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(zakupki.gov.ru).</w:t>
      </w:r>
    </w:p>
    <w:p w:rsidR="006063BD" w:rsidRPr="000B17F4" w:rsidRDefault="00323130" w:rsidP="002772C1">
      <w:pPr>
        <w:pStyle w:val="ConsPlusNormal"/>
        <w:ind w:firstLine="540"/>
        <w:jc w:val="both"/>
        <w:rPr>
          <w:sz w:val="26"/>
          <w:szCs w:val="26"/>
        </w:rPr>
      </w:pPr>
      <w:r w:rsidRPr="000B17F4">
        <w:rPr>
          <w:sz w:val="26"/>
          <w:szCs w:val="26"/>
        </w:rPr>
        <w:t>4</w:t>
      </w:r>
      <w:r w:rsidR="006063BD" w:rsidRPr="000B17F4">
        <w:rPr>
          <w:sz w:val="26"/>
          <w:szCs w:val="26"/>
        </w:rPr>
        <w:t xml:space="preserve">. </w:t>
      </w:r>
      <w:proofErr w:type="gramStart"/>
      <w:r w:rsidR="006063BD" w:rsidRPr="000B17F4">
        <w:rPr>
          <w:sz w:val="26"/>
          <w:szCs w:val="26"/>
        </w:rPr>
        <w:t>Контроль за</w:t>
      </w:r>
      <w:proofErr w:type="gramEnd"/>
      <w:r w:rsidR="006063BD" w:rsidRPr="000B17F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539FD" w:rsidRPr="000B17F4" w:rsidRDefault="006539FD" w:rsidP="002772C1">
      <w:pPr>
        <w:jc w:val="both"/>
      </w:pPr>
    </w:p>
    <w:p w:rsidR="006539FD" w:rsidRPr="000B17F4" w:rsidRDefault="006539FD" w:rsidP="002772C1">
      <w:pPr>
        <w:jc w:val="both"/>
      </w:pPr>
    </w:p>
    <w:p w:rsidR="00F467FD" w:rsidRPr="000B17F4" w:rsidRDefault="00F467FD" w:rsidP="002772C1">
      <w:pPr>
        <w:jc w:val="both"/>
      </w:pPr>
    </w:p>
    <w:p w:rsidR="006D233A" w:rsidRDefault="006D233A" w:rsidP="002772C1">
      <w:pPr>
        <w:jc w:val="both"/>
        <w:rPr>
          <w:sz w:val="26"/>
          <w:szCs w:val="26"/>
        </w:rPr>
      </w:pPr>
    </w:p>
    <w:p w:rsidR="006539FD" w:rsidRPr="000B17F4" w:rsidRDefault="006539FD" w:rsidP="002772C1">
      <w:pPr>
        <w:jc w:val="both"/>
        <w:rPr>
          <w:sz w:val="26"/>
          <w:szCs w:val="26"/>
        </w:rPr>
      </w:pPr>
      <w:r w:rsidRPr="000B17F4">
        <w:rPr>
          <w:sz w:val="26"/>
          <w:szCs w:val="26"/>
        </w:rPr>
        <w:t xml:space="preserve">Глава </w:t>
      </w:r>
      <w:proofErr w:type="spellStart"/>
      <w:r w:rsidR="00FE4CBA">
        <w:rPr>
          <w:sz w:val="26"/>
          <w:szCs w:val="26"/>
        </w:rPr>
        <w:t>Ливенского</w:t>
      </w:r>
      <w:proofErr w:type="spellEnd"/>
      <w:r w:rsidRPr="000B17F4">
        <w:rPr>
          <w:sz w:val="26"/>
          <w:szCs w:val="26"/>
        </w:rPr>
        <w:t xml:space="preserve"> сельского поселения</w:t>
      </w:r>
    </w:p>
    <w:p w:rsidR="00F467FD" w:rsidRPr="000B17F4" w:rsidRDefault="006539FD" w:rsidP="002772C1">
      <w:pPr>
        <w:jc w:val="both"/>
        <w:rPr>
          <w:sz w:val="26"/>
          <w:szCs w:val="26"/>
        </w:rPr>
      </w:pPr>
      <w:r w:rsidRPr="000B17F4">
        <w:rPr>
          <w:sz w:val="26"/>
          <w:szCs w:val="26"/>
        </w:rPr>
        <w:t>Павловского муниципального района</w:t>
      </w:r>
    </w:p>
    <w:p w:rsidR="006539FD" w:rsidRPr="000B17F4" w:rsidRDefault="00F467FD" w:rsidP="002772C1">
      <w:pPr>
        <w:jc w:val="both"/>
      </w:pPr>
      <w:r w:rsidRPr="000B17F4">
        <w:rPr>
          <w:sz w:val="26"/>
          <w:szCs w:val="26"/>
        </w:rPr>
        <w:t xml:space="preserve">Воронежской области                        </w:t>
      </w:r>
      <w:r w:rsidR="006539FD" w:rsidRPr="000B17F4">
        <w:rPr>
          <w:sz w:val="26"/>
          <w:szCs w:val="26"/>
        </w:rPr>
        <w:t xml:space="preserve">                    </w:t>
      </w:r>
      <w:r w:rsidR="00FE4CBA">
        <w:rPr>
          <w:sz w:val="26"/>
          <w:szCs w:val="26"/>
        </w:rPr>
        <w:t xml:space="preserve">     </w:t>
      </w:r>
      <w:r w:rsidR="006D233A">
        <w:rPr>
          <w:sz w:val="26"/>
          <w:szCs w:val="26"/>
        </w:rPr>
        <w:t xml:space="preserve">   </w:t>
      </w:r>
      <w:r w:rsidR="00FE4CBA">
        <w:rPr>
          <w:sz w:val="26"/>
          <w:szCs w:val="26"/>
        </w:rPr>
        <w:t xml:space="preserve">               Л.А.</w:t>
      </w:r>
      <w:r w:rsidR="00F20FF9">
        <w:rPr>
          <w:sz w:val="26"/>
          <w:szCs w:val="26"/>
        </w:rPr>
        <w:t xml:space="preserve"> </w:t>
      </w:r>
      <w:r w:rsidR="00FE4CBA">
        <w:rPr>
          <w:sz w:val="26"/>
          <w:szCs w:val="26"/>
        </w:rPr>
        <w:t>Поваляева</w:t>
      </w:r>
    </w:p>
    <w:p w:rsidR="000E14AF" w:rsidRPr="000B17F4" w:rsidRDefault="000E14AF" w:rsidP="002772C1">
      <w:r w:rsidRPr="000B17F4">
        <w:br w:type="page"/>
      </w:r>
    </w:p>
    <w:p w:rsidR="000E14AF" w:rsidRPr="000B17F4" w:rsidRDefault="000E14AF" w:rsidP="002772C1">
      <w:pPr>
        <w:ind w:left="5103"/>
        <w:rPr>
          <w:spacing w:val="-1"/>
          <w:sz w:val="26"/>
          <w:szCs w:val="26"/>
        </w:rPr>
      </w:pPr>
      <w:r w:rsidRPr="000B17F4">
        <w:rPr>
          <w:spacing w:val="-1"/>
          <w:sz w:val="26"/>
          <w:szCs w:val="26"/>
        </w:rPr>
        <w:lastRenderedPageBreak/>
        <w:t xml:space="preserve">Приложение </w:t>
      </w:r>
    </w:p>
    <w:p w:rsidR="000E14AF" w:rsidRPr="000B17F4" w:rsidRDefault="000E14AF" w:rsidP="002772C1">
      <w:pPr>
        <w:ind w:left="5103"/>
        <w:rPr>
          <w:spacing w:val="-1"/>
          <w:sz w:val="26"/>
          <w:szCs w:val="26"/>
        </w:rPr>
      </w:pPr>
      <w:r w:rsidRPr="000B17F4">
        <w:rPr>
          <w:spacing w:val="-1"/>
          <w:sz w:val="26"/>
          <w:szCs w:val="26"/>
        </w:rPr>
        <w:t xml:space="preserve">к постановлению администрации </w:t>
      </w:r>
      <w:proofErr w:type="spellStart"/>
      <w:r w:rsidR="00FE4CBA">
        <w:rPr>
          <w:spacing w:val="-1"/>
          <w:sz w:val="26"/>
          <w:szCs w:val="26"/>
        </w:rPr>
        <w:t>Ливенского</w:t>
      </w:r>
      <w:proofErr w:type="spellEnd"/>
      <w:r w:rsidRPr="000B17F4">
        <w:rPr>
          <w:spacing w:val="-1"/>
          <w:sz w:val="26"/>
          <w:szCs w:val="26"/>
        </w:rPr>
        <w:t xml:space="preserve"> сельского поселения                        от </w:t>
      </w:r>
      <w:r w:rsidR="00F20FF9">
        <w:rPr>
          <w:spacing w:val="-1"/>
          <w:sz w:val="26"/>
          <w:szCs w:val="26"/>
        </w:rPr>
        <w:t>19</w:t>
      </w:r>
      <w:r w:rsidR="00040104">
        <w:rPr>
          <w:spacing w:val="-1"/>
          <w:sz w:val="26"/>
          <w:szCs w:val="26"/>
        </w:rPr>
        <w:t>.10</w:t>
      </w:r>
      <w:r w:rsidR="00FF5163">
        <w:rPr>
          <w:spacing w:val="-1"/>
          <w:sz w:val="26"/>
          <w:szCs w:val="26"/>
        </w:rPr>
        <w:t>.2023г</w:t>
      </w:r>
      <w:r w:rsidRPr="000B17F4">
        <w:rPr>
          <w:spacing w:val="-1"/>
          <w:sz w:val="26"/>
          <w:szCs w:val="26"/>
        </w:rPr>
        <w:t>. №</w:t>
      </w:r>
      <w:r w:rsidR="00272C4A">
        <w:rPr>
          <w:spacing w:val="-1"/>
          <w:sz w:val="26"/>
          <w:szCs w:val="26"/>
        </w:rPr>
        <w:t xml:space="preserve"> </w:t>
      </w:r>
      <w:r w:rsidR="00040104">
        <w:rPr>
          <w:spacing w:val="-1"/>
          <w:sz w:val="26"/>
          <w:szCs w:val="26"/>
        </w:rPr>
        <w:t>33</w:t>
      </w:r>
    </w:p>
    <w:p w:rsidR="000E14AF" w:rsidRPr="000B17F4" w:rsidRDefault="000E14AF" w:rsidP="002772C1">
      <w:pPr>
        <w:ind w:left="4678"/>
        <w:rPr>
          <w:spacing w:val="-1"/>
          <w:sz w:val="26"/>
          <w:szCs w:val="26"/>
        </w:rPr>
      </w:pPr>
    </w:p>
    <w:p w:rsidR="000E14AF" w:rsidRPr="000B17F4" w:rsidRDefault="000E14AF" w:rsidP="002772C1">
      <w:pPr>
        <w:jc w:val="center"/>
        <w:rPr>
          <w:b/>
          <w:sz w:val="26"/>
          <w:szCs w:val="26"/>
        </w:rPr>
      </w:pPr>
      <w:r w:rsidRPr="000B17F4">
        <w:rPr>
          <w:b/>
          <w:sz w:val="26"/>
          <w:szCs w:val="26"/>
        </w:rPr>
        <w:t>Нормативные затраты на обеспечение функций</w:t>
      </w:r>
      <w:r w:rsidR="00272C4A">
        <w:rPr>
          <w:b/>
          <w:sz w:val="26"/>
          <w:szCs w:val="26"/>
        </w:rPr>
        <w:t xml:space="preserve"> </w:t>
      </w:r>
      <w:r w:rsidRPr="000B17F4">
        <w:rPr>
          <w:b/>
          <w:sz w:val="26"/>
          <w:szCs w:val="26"/>
        </w:rPr>
        <w:t xml:space="preserve">администрации </w:t>
      </w:r>
      <w:proofErr w:type="spellStart"/>
      <w:r w:rsidR="00FE4CBA">
        <w:rPr>
          <w:b/>
          <w:sz w:val="26"/>
          <w:szCs w:val="26"/>
        </w:rPr>
        <w:t>Ливенского</w:t>
      </w:r>
      <w:proofErr w:type="spellEnd"/>
      <w:r w:rsidRPr="000B17F4">
        <w:rPr>
          <w:b/>
          <w:sz w:val="26"/>
          <w:szCs w:val="26"/>
        </w:rPr>
        <w:t xml:space="preserve"> сельского поселения</w:t>
      </w:r>
    </w:p>
    <w:p w:rsidR="000E14AF" w:rsidRPr="000B17F4" w:rsidRDefault="000E14AF" w:rsidP="002772C1">
      <w:pPr>
        <w:jc w:val="center"/>
        <w:rPr>
          <w:b/>
          <w:sz w:val="26"/>
          <w:szCs w:val="26"/>
        </w:rPr>
      </w:pPr>
    </w:p>
    <w:p w:rsidR="000E14AF" w:rsidRPr="000B17F4" w:rsidRDefault="000E14AF" w:rsidP="002772C1">
      <w:pPr>
        <w:pStyle w:val="a4"/>
        <w:numPr>
          <w:ilvl w:val="0"/>
          <w:numId w:val="37"/>
        </w:numPr>
        <w:autoSpaceDE w:val="0"/>
        <w:autoSpaceDN w:val="0"/>
        <w:adjustRightInd w:val="0"/>
        <w:ind w:left="0" w:firstLine="0"/>
        <w:outlineLvl w:val="0"/>
        <w:rPr>
          <w:b/>
          <w:bCs/>
        </w:rPr>
      </w:pPr>
      <w:r w:rsidRPr="000B17F4">
        <w:rPr>
          <w:b/>
          <w:bCs/>
        </w:rPr>
        <w:t>Нормативы, применяемые при расчете нормативных затрат на абонентскую плату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9"/>
        <w:gridCol w:w="3366"/>
        <w:gridCol w:w="1795"/>
      </w:tblGrid>
      <w:tr w:rsidR="00576E11" w:rsidRPr="000B17F4" w:rsidTr="002772C1">
        <w:trPr>
          <w:trHeight w:hRule="exact" w:val="17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 месяцев предоставления услуги</w:t>
            </w:r>
          </w:p>
        </w:tc>
      </w:tr>
      <w:tr w:rsidR="00576E11" w:rsidRPr="000B17F4" w:rsidTr="002772C1">
        <w:trPr>
          <w:trHeight w:hRule="exact" w:val="5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11" w:rsidRPr="000B17F4" w:rsidRDefault="00576E11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12</w:t>
            </w:r>
          </w:p>
        </w:tc>
      </w:tr>
    </w:tbl>
    <w:p w:rsidR="00EB293A" w:rsidRPr="000B17F4" w:rsidRDefault="00EB293A" w:rsidP="002772C1">
      <w:pPr>
        <w:pStyle w:val="ConsPlusNormal"/>
        <w:rPr>
          <w:b/>
          <w:szCs w:val="24"/>
        </w:rPr>
      </w:pPr>
    </w:p>
    <w:p w:rsidR="00EB293A" w:rsidRPr="000B17F4" w:rsidRDefault="000E14AF" w:rsidP="002772C1">
      <w:pPr>
        <w:pStyle w:val="ConsPlusNormal"/>
        <w:numPr>
          <w:ilvl w:val="0"/>
          <w:numId w:val="37"/>
        </w:numPr>
        <w:ind w:left="0" w:firstLine="0"/>
        <w:jc w:val="both"/>
        <w:rPr>
          <w:b/>
          <w:szCs w:val="24"/>
        </w:rPr>
      </w:pPr>
      <w:r w:rsidRPr="000B17F4">
        <w:rPr>
          <w:b/>
          <w:szCs w:val="24"/>
        </w:rPr>
        <w:t>Нормативы на повременную оплату местных, междугородних и международных телефонных соединений проводной связи</w:t>
      </w: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2693"/>
        <w:gridCol w:w="2268"/>
        <w:gridCol w:w="2268"/>
      </w:tblGrid>
      <w:tr w:rsidR="00EB293A" w:rsidRPr="000B17F4" w:rsidTr="002772C1">
        <w:trPr>
          <w:trHeight w:hRule="exact" w:val="25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соединений,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Продолжительность местных телефонных соединений в месяц в расчете на 1 абонентский номер для передачи голосовой информации по данному тарифу,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tabs>
                <w:tab w:val="left" w:pos="2569"/>
              </w:tabs>
              <w:autoSpaceDE w:val="0"/>
              <w:autoSpaceDN w:val="0"/>
              <w:adjustRightInd w:val="0"/>
              <w:ind w:right="80"/>
              <w:jc w:val="center"/>
            </w:pPr>
            <w:r w:rsidRPr="000B17F4">
              <w:t>Количество месяцев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Стоимость минуты разговора при местных телефонных соединениях</w:t>
            </w:r>
          </w:p>
        </w:tc>
      </w:tr>
      <w:tr w:rsidR="00EB293A" w:rsidRPr="000B17F4" w:rsidTr="002772C1">
        <w:trPr>
          <w:trHeight w:val="2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jc w:val="center"/>
            </w:pPr>
            <w:r w:rsidRPr="000B17F4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jc w:val="center"/>
            </w:pPr>
            <w:r w:rsidRPr="000B17F4"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jc w:val="center"/>
            </w:pPr>
            <w:r w:rsidRPr="000B17F4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3A" w:rsidRPr="000B17F4" w:rsidRDefault="00EB293A" w:rsidP="002772C1">
            <w:pPr>
              <w:widowControl w:val="0"/>
              <w:autoSpaceDE w:val="0"/>
              <w:autoSpaceDN w:val="0"/>
              <w:jc w:val="center"/>
            </w:pPr>
            <w:r w:rsidRPr="000B17F4">
              <w:rPr>
                <w:color w:val="000000"/>
              </w:rPr>
              <w:t>В соответствии с тарифами ПАО «Ростелеком»</w:t>
            </w:r>
          </w:p>
        </w:tc>
      </w:tr>
    </w:tbl>
    <w:p w:rsidR="00EB293A" w:rsidRPr="000B17F4" w:rsidRDefault="00EB293A" w:rsidP="002772C1">
      <w:pPr>
        <w:pStyle w:val="ConsPlusNormal"/>
        <w:ind w:firstLine="426"/>
        <w:rPr>
          <w:b/>
          <w:sz w:val="20"/>
        </w:rPr>
      </w:pPr>
      <w:r w:rsidRPr="000B17F4">
        <w:rPr>
          <w:color w:val="382E2C"/>
          <w:sz w:val="20"/>
        </w:rPr>
        <w:t xml:space="preserve">Примечание: Стоимость услуг, определяется исходя из номенклатуры и количества фактически оказанных услуг. При этом оплата услуг внутризоновой телефонной связи осуществляется в пределах бюджетных обязательств на обеспечение функций администрации </w:t>
      </w:r>
      <w:proofErr w:type="spellStart"/>
      <w:r w:rsidR="00FE4CBA">
        <w:rPr>
          <w:color w:val="382E2C"/>
          <w:sz w:val="20"/>
        </w:rPr>
        <w:t>Ливенского</w:t>
      </w:r>
      <w:proofErr w:type="spellEnd"/>
      <w:r w:rsidRPr="000B17F4">
        <w:rPr>
          <w:color w:val="382E2C"/>
          <w:sz w:val="20"/>
        </w:rPr>
        <w:t xml:space="preserve"> сельского поселения.</w:t>
      </w:r>
    </w:p>
    <w:p w:rsidR="00EB293A" w:rsidRPr="000B17F4" w:rsidRDefault="00EB293A" w:rsidP="002772C1">
      <w:pPr>
        <w:pStyle w:val="ConsPlusNormal"/>
        <w:ind w:firstLine="426"/>
        <w:jc w:val="center"/>
        <w:rPr>
          <w:b/>
          <w:szCs w:val="24"/>
        </w:rPr>
      </w:pPr>
    </w:p>
    <w:p w:rsidR="002772C1" w:rsidRPr="000B17F4" w:rsidRDefault="002772C1" w:rsidP="002772C1">
      <w:pPr>
        <w:pStyle w:val="ConsPlusNormal"/>
        <w:numPr>
          <w:ilvl w:val="0"/>
          <w:numId w:val="37"/>
        </w:numPr>
        <w:ind w:left="0" w:firstLine="0"/>
        <w:jc w:val="both"/>
        <w:rPr>
          <w:b/>
          <w:szCs w:val="24"/>
        </w:rPr>
      </w:pPr>
      <w:r w:rsidRPr="000B17F4">
        <w:rPr>
          <w:b/>
          <w:szCs w:val="24"/>
        </w:rPr>
        <w:t>Нормативы, применяемые при расчете нормативных затрат на оплату услуг подвижной связи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400"/>
        <w:gridCol w:w="1984"/>
      </w:tblGrid>
      <w:tr w:rsidR="002772C1" w:rsidRPr="000B17F4" w:rsidTr="002377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Категория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абонентских номеров в расчете на 1 чел.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t>Ежемесячная стоимость услуги на 1 номер,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t>Количество месяцев предоставления услуги</w:t>
            </w:r>
          </w:p>
        </w:tc>
      </w:tr>
      <w:tr w:rsidR="002772C1" w:rsidRPr="000B17F4" w:rsidTr="002377DC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Глава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1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Не более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C1" w:rsidRPr="000B17F4" w:rsidRDefault="002772C1" w:rsidP="002377DC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12</w:t>
            </w:r>
          </w:p>
        </w:tc>
      </w:tr>
    </w:tbl>
    <w:p w:rsidR="002772C1" w:rsidRPr="000B17F4" w:rsidRDefault="002772C1" w:rsidP="002772C1">
      <w:pPr>
        <w:pStyle w:val="ConsPlusNormal"/>
        <w:ind w:left="720"/>
        <w:rPr>
          <w:b/>
          <w:szCs w:val="24"/>
        </w:rPr>
      </w:pPr>
    </w:p>
    <w:p w:rsidR="002772C1" w:rsidRPr="000B17F4" w:rsidRDefault="002772C1" w:rsidP="002772C1">
      <w:pPr>
        <w:pStyle w:val="ConsPlusNormal"/>
        <w:ind w:firstLine="426"/>
        <w:jc w:val="center"/>
        <w:rPr>
          <w:b/>
          <w:szCs w:val="24"/>
        </w:rPr>
      </w:pPr>
    </w:p>
    <w:p w:rsidR="000E14AF" w:rsidRPr="000B17F4" w:rsidRDefault="000E14AF" w:rsidP="002772C1">
      <w:pPr>
        <w:pStyle w:val="a4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0B17F4">
        <w:rPr>
          <w:b/>
          <w:bCs/>
        </w:rPr>
        <w:t xml:space="preserve">Нормативы, применяемые при расчете нормативных затрат на сеть «Интернет» и услуги </w:t>
      </w:r>
      <w:proofErr w:type="spellStart"/>
      <w:r w:rsidRPr="000B17F4">
        <w:rPr>
          <w:b/>
          <w:bCs/>
        </w:rPr>
        <w:t>интернет-провайдеров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3"/>
        <w:gridCol w:w="3119"/>
      </w:tblGrid>
      <w:tr w:rsidR="00E702B2" w:rsidRPr="000B17F4" w:rsidTr="009025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каналов передачи данных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Количество месяцев аренды канала </w:t>
            </w:r>
          </w:p>
        </w:tc>
      </w:tr>
      <w:tr w:rsidR="00E702B2" w:rsidRPr="000B17F4" w:rsidTr="00902525">
        <w:trPr>
          <w:trHeight w:val="5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2" w:rsidRPr="000B17F4" w:rsidRDefault="00E702B2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12</w:t>
            </w:r>
          </w:p>
        </w:tc>
      </w:tr>
    </w:tbl>
    <w:p w:rsidR="002772C1" w:rsidRPr="000B17F4" w:rsidRDefault="002772C1" w:rsidP="002772C1">
      <w:pPr>
        <w:autoSpaceDE w:val="0"/>
        <w:autoSpaceDN w:val="0"/>
        <w:adjustRightInd w:val="0"/>
        <w:rPr>
          <w:b/>
        </w:rPr>
      </w:pPr>
    </w:p>
    <w:p w:rsidR="000E14AF" w:rsidRPr="000B17F4" w:rsidRDefault="002772C1" w:rsidP="002772C1">
      <w:pPr>
        <w:autoSpaceDE w:val="0"/>
        <w:autoSpaceDN w:val="0"/>
        <w:adjustRightInd w:val="0"/>
        <w:jc w:val="both"/>
        <w:rPr>
          <w:b/>
          <w:bCs/>
        </w:rPr>
      </w:pPr>
      <w:r w:rsidRPr="000B17F4">
        <w:rPr>
          <w:b/>
        </w:rPr>
        <w:t>10.</w:t>
      </w:r>
      <w:r w:rsidR="000E14AF" w:rsidRPr="000B17F4">
        <w:rPr>
          <w:b/>
          <w:bCs/>
        </w:rPr>
        <w:t>Нормативы, применяемые при расчете нормативных затратна ремонт и техническое обслуживание вычислительной техники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E702B2" w:rsidRPr="000B17F4" w:rsidTr="00902525">
        <w:tc>
          <w:tcPr>
            <w:tcW w:w="3652" w:type="dxa"/>
          </w:tcPr>
          <w:p w:rsidR="00E702B2" w:rsidRPr="000B17F4" w:rsidRDefault="00E702B2" w:rsidP="002772C1">
            <w:pPr>
              <w:jc w:val="center"/>
            </w:pPr>
            <w:r w:rsidRPr="000B17F4">
              <w:t>Фактическое количество рабочих станций, шт.</w:t>
            </w:r>
          </w:p>
        </w:tc>
        <w:tc>
          <w:tcPr>
            <w:tcW w:w="5670" w:type="dxa"/>
          </w:tcPr>
          <w:p w:rsidR="00E702B2" w:rsidRPr="000B17F4" w:rsidRDefault="00E702B2" w:rsidP="002772C1">
            <w:pPr>
              <w:jc w:val="center"/>
            </w:pPr>
            <w:r w:rsidRPr="000B17F4">
              <w:t xml:space="preserve">Стоимость технического обслуживания и </w:t>
            </w:r>
            <w:proofErr w:type="spellStart"/>
            <w:r w:rsidRPr="000B17F4">
              <w:t>регламентно</w:t>
            </w:r>
            <w:proofErr w:type="spellEnd"/>
            <w:r w:rsidRPr="000B17F4">
              <w:t>-профилактического ремонта в расчёте на 1 рабочую станцию, руб./год</w:t>
            </w:r>
          </w:p>
        </w:tc>
      </w:tr>
      <w:tr w:rsidR="00E702B2" w:rsidRPr="000B17F4" w:rsidTr="00902525">
        <w:tc>
          <w:tcPr>
            <w:tcW w:w="3652" w:type="dxa"/>
          </w:tcPr>
          <w:p w:rsidR="00E702B2" w:rsidRPr="000B17F4" w:rsidRDefault="00E702B2" w:rsidP="002772C1">
            <w:pPr>
              <w:jc w:val="center"/>
            </w:pPr>
            <w:r w:rsidRPr="000B17F4">
              <w:t>10</w:t>
            </w:r>
          </w:p>
        </w:tc>
        <w:tc>
          <w:tcPr>
            <w:tcW w:w="5670" w:type="dxa"/>
          </w:tcPr>
          <w:p w:rsidR="00E702B2" w:rsidRPr="000B17F4" w:rsidRDefault="00E702B2" w:rsidP="002772C1">
            <w:pPr>
              <w:jc w:val="center"/>
            </w:pPr>
            <w:r w:rsidRPr="000B17F4">
              <w:t>не более 50 000</w:t>
            </w:r>
          </w:p>
        </w:tc>
      </w:tr>
    </w:tbl>
    <w:p w:rsidR="00E702B2" w:rsidRPr="000B17F4" w:rsidRDefault="00E702B2" w:rsidP="002772C1">
      <w:pPr>
        <w:autoSpaceDE w:val="0"/>
        <w:autoSpaceDN w:val="0"/>
        <w:adjustRightInd w:val="0"/>
        <w:rPr>
          <w:b/>
          <w:bCs/>
        </w:rPr>
      </w:pPr>
    </w:p>
    <w:p w:rsidR="000E14AF" w:rsidRPr="000B17F4" w:rsidRDefault="000E14AF" w:rsidP="002772C1">
      <w:pPr>
        <w:pStyle w:val="ConsPlusNormal"/>
        <w:jc w:val="center"/>
        <w:rPr>
          <w:b/>
          <w:i/>
          <w:szCs w:val="24"/>
        </w:rPr>
      </w:pPr>
    </w:p>
    <w:p w:rsidR="000E14AF" w:rsidRPr="000B17F4" w:rsidRDefault="000E14AF" w:rsidP="002772C1">
      <w:pPr>
        <w:pStyle w:val="a4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0B17F4">
        <w:rPr>
          <w:b/>
          <w:bCs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528"/>
      </w:tblGrid>
      <w:tr w:rsidR="00902525" w:rsidRPr="000B17F4" w:rsidTr="002772C1">
        <w:trPr>
          <w:trHeight w:hRule="exact" w:val="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Количество модулей бесперебойного питания, </w:t>
            </w:r>
            <w:proofErr w:type="spellStart"/>
            <w:proofErr w:type="gramStart"/>
            <w:r w:rsidRPr="000B17F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Стоимость технического обслуживания и </w:t>
            </w:r>
            <w:proofErr w:type="spellStart"/>
            <w:r w:rsidRPr="000B17F4">
              <w:rPr>
                <w:color w:val="000000"/>
              </w:rPr>
              <w:t>регламентно</w:t>
            </w:r>
            <w:proofErr w:type="spellEnd"/>
            <w:r w:rsidRPr="000B17F4">
              <w:rPr>
                <w:color w:val="000000"/>
              </w:rPr>
              <w:t xml:space="preserve">-профилактического ремонта 1 модуля бесперебойного питания в год (руб.) </w:t>
            </w:r>
          </w:p>
        </w:tc>
      </w:tr>
      <w:tr w:rsidR="00902525" w:rsidRPr="000B17F4" w:rsidTr="00902525">
        <w:trPr>
          <w:trHeight w:hRule="exact" w:val="5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25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5 000</w:t>
            </w:r>
          </w:p>
        </w:tc>
      </w:tr>
    </w:tbl>
    <w:p w:rsidR="002772C1" w:rsidRPr="000B17F4" w:rsidRDefault="002772C1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</w:p>
    <w:p w:rsidR="000E14AF" w:rsidRPr="000B17F4" w:rsidRDefault="000E14AF" w:rsidP="002772C1">
      <w:pPr>
        <w:pStyle w:val="a4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0B17F4">
        <w:rPr>
          <w:b/>
          <w:bCs/>
        </w:rPr>
        <w:t>Нормативы, применяемые при расчете</w:t>
      </w:r>
      <w:r w:rsidR="00902525" w:rsidRPr="000B17F4">
        <w:rPr>
          <w:b/>
          <w:bCs/>
        </w:rPr>
        <w:t xml:space="preserve"> нормативных затрат на ремонт и </w:t>
      </w:r>
      <w:r w:rsidRPr="000B17F4">
        <w:rPr>
          <w:b/>
          <w:bCs/>
        </w:rPr>
        <w:t>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8"/>
        <w:gridCol w:w="3969"/>
      </w:tblGrid>
      <w:tr w:rsidR="000E14AF" w:rsidRPr="000B17F4" w:rsidTr="000E14AF">
        <w:trPr>
          <w:trHeight w:val="16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b/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  <w:r w:rsidR="00902525" w:rsidRPr="000B17F4">
              <w:rPr>
                <w:color w:val="000000"/>
              </w:rPr>
              <w:t xml:space="preserve">, </w:t>
            </w:r>
            <w:proofErr w:type="spellStart"/>
            <w:proofErr w:type="gramStart"/>
            <w:r w:rsidR="00902525" w:rsidRPr="000B17F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90252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</w:t>
            </w:r>
            <w:r w:rsidR="000E14AF" w:rsidRPr="000B17F4">
              <w:rPr>
                <w:color w:val="000000"/>
              </w:rPr>
              <w:t xml:space="preserve"> технического обслуживания и </w:t>
            </w:r>
            <w:proofErr w:type="spellStart"/>
            <w:r w:rsidR="000E14AF" w:rsidRPr="000B17F4">
              <w:rPr>
                <w:color w:val="000000"/>
              </w:rPr>
              <w:t>регламентно</w:t>
            </w:r>
            <w:proofErr w:type="spellEnd"/>
            <w:r w:rsidR="000E14AF" w:rsidRPr="000B17F4">
              <w:rPr>
                <w:color w:val="000000"/>
              </w:rPr>
              <w:t xml:space="preserve">-профилактического ремонта принтеров, многофункциональных устройств, копировальных аппаратов и иной оргтехники </w:t>
            </w:r>
            <w:r w:rsidRPr="000B17F4">
              <w:rPr>
                <w:color w:val="000000"/>
              </w:rPr>
              <w:t xml:space="preserve">1 шт. </w:t>
            </w:r>
            <w:r w:rsidR="000E14AF" w:rsidRPr="000B17F4">
              <w:rPr>
                <w:color w:val="000000"/>
              </w:rPr>
              <w:t xml:space="preserve">в год (руб.) </w:t>
            </w:r>
          </w:p>
        </w:tc>
      </w:tr>
      <w:tr w:rsidR="000E14AF" w:rsidRPr="000B17F4" w:rsidTr="000E14AF">
        <w:trPr>
          <w:trHeight w:hRule="exact" w:val="2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 xml:space="preserve">не более </w:t>
            </w:r>
            <w:r w:rsidR="00902525" w:rsidRPr="000B17F4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20 000</w:t>
            </w:r>
          </w:p>
        </w:tc>
      </w:tr>
      <w:tr w:rsidR="000E14AF" w:rsidRPr="000B17F4" w:rsidTr="000E14AF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 xml:space="preserve">не более </w:t>
            </w:r>
            <w:r w:rsidR="00902525" w:rsidRPr="000B17F4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15 000</w:t>
            </w:r>
          </w:p>
        </w:tc>
      </w:tr>
      <w:tr w:rsidR="000E14AF" w:rsidRPr="000B17F4" w:rsidTr="000E14AF">
        <w:trPr>
          <w:trHeight w:hRule="exact" w:val="3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сканер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</w:pPr>
            <w:r w:rsidRPr="000B17F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-</w:t>
            </w:r>
          </w:p>
        </w:tc>
      </w:tr>
    </w:tbl>
    <w:p w:rsidR="00902525" w:rsidRPr="000B17F4" w:rsidRDefault="00902525" w:rsidP="002772C1">
      <w:pPr>
        <w:pStyle w:val="ConsPlusNormal"/>
        <w:ind w:left="450"/>
        <w:rPr>
          <w:b/>
          <w:sz w:val="26"/>
          <w:szCs w:val="26"/>
        </w:rPr>
      </w:pPr>
    </w:p>
    <w:p w:rsidR="000E14AF" w:rsidRPr="000B17F4" w:rsidRDefault="000E14AF" w:rsidP="002772C1">
      <w:pPr>
        <w:pStyle w:val="ConsPlusNormal"/>
        <w:numPr>
          <w:ilvl w:val="0"/>
          <w:numId w:val="39"/>
        </w:numPr>
        <w:ind w:left="0" w:firstLine="0"/>
        <w:rPr>
          <w:b/>
          <w:szCs w:val="24"/>
        </w:rPr>
      </w:pPr>
      <w:r w:rsidRPr="000B17F4">
        <w:rPr>
          <w:b/>
          <w:szCs w:val="24"/>
        </w:rPr>
        <w:t>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1985"/>
        <w:gridCol w:w="2551"/>
      </w:tblGrid>
      <w:tr w:rsidR="00902525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Наименование программного продукта, программного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3A05D0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Предельная цена приобретения,</w:t>
            </w:r>
            <w:r w:rsidR="00902525" w:rsidRPr="000B17F4">
              <w:rPr>
                <w:sz w:val="24"/>
                <w:szCs w:val="24"/>
              </w:rPr>
              <w:t xml:space="preserve"> руб.</w:t>
            </w:r>
            <w:r w:rsidRPr="000B17F4">
              <w:rPr>
                <w:sz w:val="24"/>
                <w:szCs w:val="24"/>
              </w:rPr>
              <w:t>/год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Предельная стоимость сопровождения (услуг) руб./год</w:t>
            </w:r>
          </w:p>
        </w:tc>
      </w:tr>
      <w:tr w:rsidR="00902525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3A05D0" w:rsidP="002772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1</w:t>
            </w:r>
            <w:r w:rsidR="00902525" w:rsidRPr="000B17F4">
              <w:rPr>
                <w:sz w:val="24"/>
                <w:szCs w:val="24"/>
              </w:rPr>
              <w:t>С - Предприятие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25000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20 000</w:t>
            </w:r>
          </w:p>
        </w:tc>
      </w:tr>
      <w:tr w:rsidR="00902525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B17F4">
              <w:rPr>
                <w:b w:val="0"/>
                <w:bCs w:val="0"/>
                <w:sz w:val="24"/>
                <w:szCs w:val="24"/>
                <w:lang w:eastAsia="en-US"/>
              </w:rPr>
              <w:t>1С-КАМИН: Зарплата для бюджетных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4755D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10000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525" w:rsidRPr="000B17F4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17F4">
              <w:rPr>
                <w:sz w:val="24"/>
                <w:szCs w:val="24"/>
              </w:rPr>
              <w:t>5000</w:t>
            </w:r>
          </w:p>
        </w:tc>
      </w:tr>
      <w:tr w:rsidR="00902525" w:rsidRPr="0024755D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25" w:rsidRPr="0024755D" w:rsidRDefault="00902525" w:rsidP="002772C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4755D">
              <w:rPr>
                <w:b w:val="0"/>
                <w:bCs w:val="0"/>
                <w:sz w:val="24"/>
                <w:szCs w:val="24"/>
                <w:lang w:eastAsia="en-US"/>
              </w:rPr>
              <w:t>СбиС</w:t>
            </w:r>
            <w:proofErr w:type="spellEnd"/>
            <w:r w:rsidRPr="0024755D">
              <w:rPr>
                <w:b w:val="0"/>
                <w:bCs w:val="0"/>
                <w:sz w:val="24"/>
                <w:szCs w:val="24"/>
                <w:lang w:eastAsia="en-US"/>
              </w:rPr>
              <w:t>++Электронная отчетность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25" w:rsidRPr="0024755D" w:rsidRDefault="00957DED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5D">
              <w:rPr>
                <w:sz w:val="24"/>
                <w:szCs w:val="24"/>
              </w:rPr>
              <w:t>8000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25" w:rsidRPr="0024755D" w:rsidRDefault="00902525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5D">
              <w:rPr>
                <w:sz w:val="24"/>
                <w:szCs w:val="24"/>
              </w:rPr>
              <w:t>8000</w:t>
            </w:r>
          </w:p>
        </w:tc>
      </w:tr>
      <w:tr w:rsidR="003A05D0" w:rsidRPr="000B17F4" w:rsidTr="003A05D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D0" w:rsidRPr="0024755D" w:rsidRDefault="003A05D0" w:rsidP="002772C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24755D">
              <w:rPr>
                <w:b w:val="0"/>
                <w:bCs w:val="0"/>
                <w:sz w:val="24"/>
                <w:szCs w:val="24"/>
                <w:lang w:eastAsia="en-US"/>
              </w:rPr>
              <w:t>Бюджет-Смарт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D0" w:rsidRPr="0024755D" w:rsidRDefault="003A05D0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5D">
              <w:rPr>
                <w:sz w:val="24"/>
                <w:szCs w:val="24"/>
              </w:rPr>
              <w:t>20000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D0" w:rsidRPr="000B17F4" w:rsidRDefault="00957DED" w:rsidP="002772C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5D">
              <w:rPr>
                <w:sz w:val="24"/>
                <w:szCs w:val="24"/>
              </w:rPr>
              <w:t>20000</w:t>
            </w:r>
          </w:p>
        </w:tc>
      </w:tr>
    </w:tbl>
    <w:p w:rsidR="002772C1" w:rsidRPr="000B17F4" w:rsidRDefault="002772C1" w:rsidP="002772C1">
      <w:pPr>
        <w:autoSpaceDE w:val="0"/>
        <w:autoSpaceDN w:val="0"/>
        <w:adjustRightInd w:val="0"/>
        <w:rPr>
          <w:b/>
          <w:bCs/>
        </w:rPr>
      </w:pPr>
    </w:p>
    <w:p w:rsidR="000E14AF" w:rsidRPr="000B17F4" w:rsidRDefault="002772C1" w:rsidP="002772C1">
      <w:pPr>
        <w:autoSpaceDE w:val="0"/>
        <w:autoSpaceDN w:val="0"/>
        <w:adjustRightInd w:val="0"/>
        <w:rPr>
          <w:b/>
          <w:bCs/>
          <w:lang w:eastAsia="en-US"/>
        </w:rPr>
      </w:pPr>
      <w:r w:rsidRPr="000B17F4">
        <w:rPr>
          <w:b/>
          <w:bCs/>
        </w:rPr>
        <w:t xml:space="preserve">19. </w:t>
      </w:r>
      <w:r w:rsidR="000E14AF" w:rsidRPr="000B17F4">
        <w:rPr>
          <w:b/>
          <w:bCs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290"/>
        <w:gridCol w:w="3828"/>
      </w:tblGrid>
      <w:tr w:rsidR="000E14AF" w:rsidRPr="000B17F4" w:rsidTr="002772C1">
        <w:trPr>
          <w:trHeight w:hRule="exact" w:val="142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ind w:left="34" w:hanging="34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A05D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Затраты на проведение аттестационных, проверочных и контрольных мероприятий, 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A05D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Затраты на приобретение простых неисключительных лицензий на использование программного обеспечения по защите информации, руб.</w:t>
            </w:r>
          </w:p>
        </w:tc>
      </w:tr>
      <w:tr w:rsidR="000E14AF" w:rsidRPr="000B17F4" w:rsidTr="002772C1">
        <w:trPr>
          <w:trHeight w:hRule="exact" w:val="84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lastRenderedPageBreak/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FF5163" w:rsidP="002772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  <w:r w:rsidR="0024755D">
              <w:rPr>
                <w:color w:val="000000"/>
              </w:rPr>
              <w:t>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9B7815" w:rsidP="002772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  <w:r w:rsidR="003A05D0" w:rsidRPr="000B17F4">
              <w:rPr>
                <w:color w:val="000000"/>
              </w:rPr>
              <w:t>000</w:t>
            </w:r>
          </w:p>
        </w:tc>
      </w:tr>
    </w:tbl>
    <w:p w:rsidR="000E14AF" w:rsidRPr="000B17F4" w:rsidRDefault="000E14AF" w:rsidP="002772C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0E14AF" w:rsidRPr="000B17F4" w:rsidRDefault="002772C1" w:rsidP="002772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B17F4">
        <w:rPr>
          <w:b/>
          <w:bCs/>
        </w:rPr>
        <w:t xml:space="preserve">23. </w:t>
      </w:r>
      <w:r w:rsidR="000E14AF" w:rsidRPr="000B17F4">
        <w:rPr>
          <w:b/>
          <w:bCs/>
        </w:rPr>
        <w:t xml:space="preserve">Нормативы, применяемые при расчете нормативных затрат на </w:t>
      </w:r>
      <w:r w:rsidR="00D80284" w:rsidRPr="000B17F4">
        <w:rPr>
          <w:b/>
          <w:bCs/>
        </w:rPr>
        <w:t>рабочих станций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Должность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Предельное количество рабочих станций,  </w:t>
            </w:r>
          </w:p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proofErr w:type="gramStart"/>
            <w:r w:rsidRPr="000B17F4">
              <w:rPr>
                <w:bCs/>
              </w:rPr>
              <w:t>шт</w:t>
            </w:r>
            <w:proofErr w:type="spellEnd"/>
            <w:proofErr w:type="gramEnd"/>
            <w:r w:rsidRPr="000B17F4">
              <w:rPr>
                <w:bCs/>
              </w:rPr>
              <w:t>/1 должность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Фактическое количество рабочих станций, </w:t>
            </w:r>
          </w:p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proofErr w:type="gramStart"/>
            <w:r w:rsidRPr="000B17F4">
              <w:rPr>
                <w:bCs/>
              </w:rPr>
              <w:t>шт</w:t>
            </w:r>
            <w:proofErr w:type="spellEnd"/>
            <w:proofErr w:type="gramEnd"/>
            <w:r w:rsidRPr="000B17F4">
              <w:rPr>
                <w:bCs/>
              </w:rPr>
              <w:t>/1 должность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Стоимость приобретения 1 рабочей станции, </w:t>
            </w:r>
            <w:proofErr w:type="spellStart"/>
            <w:r w:rsidRPr="000B17F4">
              <w:rPr>
                <w:bCs/>
              </w:rPr>
              <w:t>руб</w:t>
            </w:r>
            <w:proofErr w:type="spellEnd"/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Глава сельского поселения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Главный специалист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Старший инспектор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  <w:tr w:rsidR="00D80284" w:rsidRPr="000B17F4" w:rsidTr="00D80284"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Иные должности</w:t>
            </w:r>
          </w:p>
        </w:tc>
        <w:tc>
          <w:tcPr>
            <w:tcW w:w="2392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D80284" w:rsidRPr="000B17F4" w:rsidRDefault="00D80284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60 000</w:t>
            </w:r>
          </w:p>
        </w:tc>
      </w:tr>
    </w:tbl>
    <w:p w:rsidR="00D80284" w:rsidRPr="000B17F4" w:rsidRDefault="00D80284" w:rsidP="002772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80284" w:rsidRPr="000B17F4" w:rsidRDefault="002772C1" w:rsidP="002772C1">
      <w:pPr>
        <w:pStyle w:val="ConsPlusNormal"/>
        <w:rPr>
          <w:b/>
          <w:szCs w:val="24"/>
        </w:rPr>
      </w:pPr>
      <w:r w:rsidRPr="000B17F4">
        <w:rPr>
          <w:b/>
          <w:color w:val="000000"/>
        </w:rPr>
        <w:t xml:space="preserve">24. </w:t>
      </w:r>
      <w:r w:rsidR="00D80284" w:rsidRPr="000B17F4">
        <w:rPr>
          <w:b/>
          <w:color w:val="000000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7"/>
        <w:gridCol w:w="2378"/>
        <w:gridCol w:w="2434"/>
        <w:gridCol w:w="1831"/>
      </w:tblGrid>
      <w:tr w:rsidR="004F25A0" w:rsidRPr="000B17F4" w:rsidTr="004F25A0">
        <w:tc>
          <w:tcPr>
            <w:tcW w:w="2927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Наименование устройств</w:t>
            </w:r>
          </w:p>
        </w:tc>
        <w:tc>
          <w:tcPr>
            <w:tcW w:w="2378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Количество устройств по нормативу, </w:t>
            </w:r>
            <w:proofErr w:type="spellStart"/>
            <w:proofErr w:type="gramStart"/>
            <w:r w:rsidRPr="000B17F4">
              <w:rPr>
                <w:szCs w:val="24"/>
              </w:rPr>
              <w:t>шт</w:t>
            </w:r>
            <w:proofErr w:type="spellEnd"/>
            <w:proofErr w:type="gramEnd"/>
            <w:r w:rsidRPr="000B17F4">
              <w:rPr>
                <w:szCs w:val="24"/>
              </w:rPr>
              <w:t>/1 должность</w:t>
            </w:r>
          </w:p>
        </w:tc>
        <w:tc>
          <w:tcPr>
            <w:tcW w:w="2434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Фактическое количество, </w:t>
            </w:r>
          </w:p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0B17F4">
              <w:rPr>
                <w:szCs w:val="24"/>
              </w:rPr>
              <w:t>шт</w:t>
            </w:r>
            <w:proofErr w:type="spellEnd"/>
            <w:proofErr w:type="gramEnd"/>
            <w:r w:rsidRPr="000B17F4">
              <w:rPr>
                <w:szCs w:val="24"/>
              </w:rPr>
              <w:t>/1 должность</w:t>
            </w:r>
          </w:p>
        </w:tc>
        <w:tc>
          <w:tcPr>
            <w:tcW w:w="1831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устройств, руб./шт.</w:t>
            </w:r>
          </w:p>
        </w:tc>
      </w:tr>
      <w:tr w:rsidR="004F25A0" w:rsidRPr="000B17F4" w:rsidTr="004F25A0">
        <w:tc>
          <w:tcPr>
            <w:tcW w:w="2927" w:type="dxa"/>
          </w:tcPr>
          <w:p w:rsidR="004F25A0" w:rsidRPr="000B17F4" w:rsidRDefault="004F25A0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Принтер</w:t>
            </w:r>
          </w:p>
        </w:tc>
        <w:tc>
          <w:tcPr>
            <w:tcW w:w="2378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</w:t>
            </w:r>
          </w:p>
        </w:tc>
        <w:tc>
          <w:tcPr>
            <w:tcW w:w="2434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</w:t>
            </w:r>
          </w:p>
        </w:tc>
        <w:tc>
          <w:tcPr>
            <w:tcW w:w="1831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20 000</w:t>
            </w:r>
          </w:p>
        </w:tc>
      </w:tr>
      <w:tr w:rsidR="004F25A0" w:rsidRPr="000B17F4" w:rsidTr="004F25A0">
        <w:tc>
          <w:tcPr>
            <w:tcW w:w="2927" w:type="dxa"/>
          </w:tcPr>
          <w:p w:rsidR="004F25A0" w:rsidRPr="000B17F4" w:rsidRDefault="004F25A0" w:rsidP="002772C1">
            <w:pPr>
              <w:pStyle w:val="ConsPlusNormal"/>
              <w:rPr>
                <w:szCs w:val="24"/>
              </w:rPr>
            </w:pPr>
            <w:r w:rsidRPr="000B17F4">
              <w:rPr>
                <w:color w:val="000000"/>
              </w:rPr>
              <w:t>Многофункциональное устройство</w:t>
            </w:r>
          </w:p>
        </w:tc>
        <w:tc>
          <w:tcPr>
            <w:tcW w:w="2378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0,25</w:t>
            </w:r>
          </w:p>
        </w:tc>
        <w:tc>
          <w:tcPr>
            <w:tcW w:w="2434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0,25</w:t>
            </w:r>
          </w:p>
        </w:tc>
        <w:tc>
          <w:tcPr>
            <w:tcW w:w="1831" w:type="dxa"/>
          </w:tcPr>
          <w:p w:rsidR="004F25A0" w:rsidRPr="000B17F4" w:rsidRDefault="004F25A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30 000</w:t>
            </w:r>
          </w:p>
        </w:tc>
      </w:tr>
    </w:tbl>
    <w:p w:rsidR="00D80284" w:rsidRPr="000B17F4" w:rsidRDefault="00D80284" w:rsidP="002772C1">
      <w:pPr>
        <w:pStyle w:val="ConsPlusNormal"/>
        <w:jc w:val="center"/>
        <w:rPr>
          <w:b/>
          <w:szCs w:val="24"/>
        </w:rPr>
      </w:pPr>
    </w:p>
    <w:p w:rsidR="00D80284" w:rsidRPr="000B17F4" w:rsidRDefault="00D80284" w:rsidP="002772C1">
      <w:pPr>
        <w:pStyle w:val="ConsPlusNormal"/>
        <w:jc w:val="center"/>
        <w:rPr>
          <w:b/>
          <w:szCs w:val="24"/>
        </w:rPr>
      </w:pPr>
    </w:p>
    <w:p w:rsidR="000E14AF" w:rsidRPr="000B17F4" w:rsidRDefault="00F92A6E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25. </w:t>
      </w:r>
      <w:r w:rsidR="000E14AF" w:rsidRPr="000B17F4">
        <w:rPr>
          <w:b/>
          <w:szCs w:val="24"/>
        </w:rPr>
        <w:t>Нормативы, применяемые при расчете нормативных затрат на приобретение средств подвижной связи</w:t>
      </w:r>
    </w:p>
    <w:p w:rsidR="004F25A0" w:rsidRPr="000B17F4" w:rsidRDefault="004F25A0" w:rsidP="002772C1">
      <w:pPr>
        <w:pStyle w:val="ConsPlusNormal"/>
        <w:rPr>
          <w:b/>
          <w:szCs w:val="24"/>
        </w:rPr>
      </w:pPr>
    </w:p>
    <w:tbl>
      <w:tblPr>
        <w:tblW w:w="8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400"/>
      </w:tblGrid>
      <w:tr w:rsidR="004F25A0" w:rsidRPr="000B17F4" w:rsidTr="004F25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Категория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Планируемое к приобретению количество средств, </w:t>
            </w:r>
            <w:proofErr w:type="spellStart"/>
            <w:proofErr w:type="gramStart"/>
            <w:r w:rsidRPr="000B17F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 xml:space="preserve">Стоимость 1 средства связи, </w:t>
            </w:r>
            <w:proofErr w:type="spellStart"/>
            <w:r w:rsidRPr="000B17F4">
              <w:t>руб</w:t>
            </w:r>
            <w:proofErr w:type="spellEnd"/>
          </w:p>
        </w:tc>
      </w:tr>
      <w:tr w:rsidR="004F25A0" w:rsidRPr="000B17F4" w:rsidTr="004F25A0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Глава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A0" w:rsidRPr="000B17F4" w:rsidRDefault="004F25A0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15 000</w:t>
            </w:r>
          </w:p>
        </w:tc>
      </w:tr>
    </w:tbl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F92A6E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28. </w:t>
      </w:r>
      <w:r w:rsidR="004F25A0" w:rsidRPr="000B17F4">
        <w:rPr>
          <w:b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976"/>
      </w:tblGrid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Должность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Планируемое к приобретению количество мониторов,  </w:t>
            </w:r>
          </w:p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proofErr w:type="gramStart"/>
            <w:r w:rsidRPr="000B17F4">
              <w:rPr>
                <w:bCs/>
              </w:rPr>
              <w:t>шт</w:t>
            </w:r>
            <w:proofErr w:type="spellEnd"/>
            <w:proofErr w:type="gramEnd"/>
            <w:r w:rsidRPr="000B17F4">
              <w:rPr>
                <w:bCs/>
              </w:rPr>
              <w:t>/1 должность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Предельная стоимость приобретения 1 монитора, </w:t>
            </w:r>
            <w:proofErr w:type="spellStart"/>
            <w:r w:rsidRPr="000B17F4">
              <w:rPr>
                <w:bCs/>
              </w:rPr>
              <w:t>руб</w:t>
            </w:r>
            <w:proofErr w:type="spellEnd"/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Глава сельского поселения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9B781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</w:t>
            </w:r>
            <w:r w:rsidR="009B7815">
              <w:rPr>
                <w:bCs/>
              </w:rPr>
              <w:t>2</w:t>
            </w:r>
            <w:r w:rsidRPr="000B17F4">
              <w:rPr>
                <w:bCs/>
              </w:rPr>
              <w:t xml:space="preserve"> 000</w:t>
            </w:r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Главный специалист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9B781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</w:t>
            </w:r>
            <w:r w:rsidR="009B7815">
              <w:rPr>
                <w:bCs/>
              </w:rPr>
              <w:t>2</w:t>
            </w:r>
            <w:r w:rsidRPr="000B17F4">
              <w:rPr>
                <w:bCs/>
              </w:rPr>
              <w:t xml:space="preserve"> 000</w:t>
            </w:r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Старший инспектор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9B781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</w:t>
            </w:r>
            <w:r w:rsidR="009B7815">
              <w:rPr>
                <w:bCs/>
              </w:rPr>
              <w:t>2</w:t>
            </w:r>
            <w:r w:rsidRPr="000B17F4">
              <w:rPr>
                <w:bCs/>
              </w:rPr>
              <w:t xml:space="preserve"> 000</w:t>
            </w:r>
          </w:p>
        </w:tc>
      </w:tr>
      <w:tr w:rsidR="004F25A0" w:rsidRPr="000B17F4" w:rsidTr="004F25A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Иные должности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9B781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2</w:t>
            </w:r>
            <w:r w:rsidR="009B7815">
              <w:rPr>
                <w:bCs/>
              </w:rPr>
              <w:t>2</w:t>
            </w:r>
            <w:r w:rsidRPr="000B17F4">
              <w:rPr>
                <w:bCs/>
              </w:rPr>
              <w:t xml:space="preserve"> 000</w:t>
            </w:r>
          </w:p>
        </w:tc>
      </w:tr>
    </w:tbl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4F25A0" w:rsidRPr="000B17F4" w:rsidRDefault="00F92A6E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>29.</w:t>
      </w:r>
      <w:r w:rsidR="004F25A0" w:rsidRPr="000B17F4">
        <w:rPr>
          <w:b/>
          <w:szCs w:val="24"/>
        </w:rPr>
        <w:t xml:space="preserve"> Нормативы, применяемые при расчете нормативных затрат на приобретение системных блоков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976"/>
      </w:tblGrid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Должность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Планируемое к приобретению количество системных блоков,  </w:t>
            </w:r>
          </w:p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proofErr w:type="gramStart"/>
            <w:r w:rsidRPr="000B17F4">
              <w:rPr>
                <w:bCs/>
              </w:rPr>
              <w:t>шт</w:t>
            </w:r>
            <w:proofErr w:type="spellEnd"/>
            <w:proofErr w:type="gramEnd"/>
            <w:r w:rsidRPr="000B17F4">
              <w:rPr>
                <w:bCs/>
              </w:rPr>
              <w:t>/1 должность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 xml:space="preserve">Предельная стоимость приобретения 1 системного блока, </w:t>
            </w:r>
            <w:proofErr w:type="spellStart"/>
            <w:r w:rsidRPr="000B17F4">
              <w:rPr>
                <w:bCs/>
              </w:rPr>
              <w:t>руб</w:t>
            </w:r>
            <w:proofErr w:type="spellEnd"/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Глава сельского поселения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lastRenderedPageBreak/>
              <w:t>Главный специалист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Старший инспектор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  <w:tr w:rsidR="004F25A0" w:rsidRPr="000B17F4" w:rsidTr="00C46910">
        <w:tc>
          <w:tcPr>
            <w:tcW w:w="239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Иные должности</w:t>
            </w:r>
          </w:p>
        </w:tc>
        <w:tc>
          <w:tcPr>
            <w:tcW w:w="3812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4F25A0" w:rsidRPr="000B17F4" w:rsidRDefault="004F25A0" w:rsidP="002772C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B17F4">
              <w:rPr>
                <w:bCs/>
              </w:rPr>
              <w:t>40 000</w:t>
            </w:r>
          </w:p>
        </w:tc>
      </w:tr>
    </w:tbl>
    <w:p w:rsidR="004F25A0" w:rsidRPr="000B17F4" w:rsidRDefault="004F25A0" w:rsidP="002772C1">
      <w:pPr>
        <w:pStyle w:val="ConsPlusNormal"/>
        <w:rPr>
          <w:b/>
          <w:szCs w:val="24"/>
        </w:rPr>
      </w:pPr>
    </w:p>
    <w:p w:rsidR="00896964" w:rsidRPr="000B17F4" w:rsidRDefault="00896964" w:rsidP="002772C1">
      <w:pPr>
        <w:pStyle w:val="ConsPlusNormal"/>
        <w:rPr>
          <w:b/>
          <w:szCs w:val="24"/>
        </w:rPr>
      </w:pPr>
    </w:p>
    <w:p w:rsidR="000E14AF" w:rsidRPr="000B17F4" w:rsidRDefault="00F92A6E" w:rsidP="002772C1">
      <w:pPr>
        <w:rPr>
          <w:b/>
          <w:color w:val="000000"/>
          <w:lang w:eastAsia="en-US"/>
        </w:rPr>
      </w:pPr>
      <w:bookmarkStart w:id="1" w:name="P970"/>
      <w:bookmarkEnd w:id="1"/>
      <w:r w:rsidRPr="000B17F4">
        <w:rPr>
          <w:b/>
          <w:color w:val="000000"/>
        </w:rPr>
        <w:t xml:space="preserve">31.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0E14AF" w:rsidRPr="000B17F4" w:rsidTr="00896964">
        <w:trPr>
          <w:trHeight w:hRule="exact" w:val="13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Планируемое к приобретению количество носителей информации, </w:t>
            </w:r>
            <w:proofErr w:type="spellStart"/>
            <w:proofErr w:type="gramStart"/>
            <w:r w:rsidRPr="000B17F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 1 единицы носителя</w:t>
            </w:r>
            <w:r w:rsidR="000E14AF" w:rsidRPr="000B17F4">
              <w:rPr>
                <w:color w:val="000000"/>
              </w:rPr>
              <w:t xml:space="preserve"> информации (руб.) </w:t>
            </w:r>
          </w:p>
        </w:tc>
      </w:tr>
      <w:tr w:rsidR="000E14AF" w:rsidRPr="000B17F4" w:rsidTr="000E14AF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0B17F4">
              <w:rPr>
                <w:color w:val="000000"/>
              </w:rPr>
              <w:t>Флеш</w:t>
            </w:r>
            <w:proofErr w:type="spellEnd"/>
            <w:r w:rsidRPr="000B17F4">
              <w:rPr>
                <w:color w:val="000000"/>
              </w:rPr>
              <w:t>-память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10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1500</w:t>
            </w:r>
          </w:p>
        </w:tc>
      </w:tr>
    </w:tbl>
    <w:p w:rsidR="00896964" w:rsidRPr="000B17F4" w:rsidRDefault="00896964" w:rsidP="002772C1">
      <w:pPr>
        <w:jc w:val="center"/>
        <w:rPr>
          <w:b/>
          <w:color w:val="000000"/>
        </w:rPr>
      </w:pPr>
    </w:p>
    <w:p w:rsidR="000E14AF" w:rsidRPr="000B17F4" w:rsidRDefault="00F92A6E" w:rsidP="00F92A6E">
      <w:pPr>
        <w:jc w:val="both"/>
        <w:rPr>
          <w:b/>
          <w:color w:val="000000"/>
          <w:lang w:eastAsia="en-US"/>
        </w:rPr>
      </w:pPr>
      <w:r w:rsidRPr="000B17F4">
        <w:rPr>
          <w:b/>
          <w:color w:val="000000"/>
        </w:rPr>
        <w:t xml:space="preserve">33.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5"/>
        <w:gridCol w:w="2937"/>
        <w:gridCol w:w="1490"/>
      </w:tblGrid>
      <w:tr w:rsidR="000E14AF" w:rsidRPr="000B17F4" w:rsidTr="000E14AF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96964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</w:t>
            </w:r>
            <w:r w:rsidR="000E14AF" w:rsidRPr="000B17F4">
              <w:rPr>
                <w:color w:val="000000"/>
              </w:rPr>
              <w:t xml:space="preserve"> расходного материала, (руб.)</w:t>
            </w:r>
            <w:r w:rsidRPr="000B17F4">
              <w:rPr>
                <w:color w:val="000000"/>
              </w:rPr>
              <w:t xml:space="preserve"> в год</w:t>
            </w:r>
          </w:p>
        </w:tc>
      </w:tr>
      <w:tr w:rsidR="000E14AF" w:rsidRPr="000B17F4" w:rsidTr="000E14AF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pStyle w:val="a7"/>
              <w:spacing w:before="0" w:beforeAutospacing="0" w:after="0" w:afterAutospacing="0"/>
              <w:jc w:val="center"/>
            </w:pPr>
            <w:r w:rsidRPr="000B17F4">
              <w:t xml:space="preserve">не более количества, используемого в </w:t>
            </w:r>
            <w:r w:rsidRPr="000B17F4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</w:t>
            </w:r>
          </w:p>
          <w:p w:rsidR="000E14AF" w:rsidRPr="000B17F4" w:rsidRDefault="009B7815" w:rsidP="002772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  <w:r w:rsidR="000E14AF" w:rsidRPr="000B17F4">
              <w:rPr>
                <w:color w:val="000000"/>
              </w:rPr>
              <w:t xml:space="preserve"> 000</w:t>
            </w:r>
          </w:p>
        </w:tc>
      </w:tr>
      <w:tr w:rsidR="000E14AF" w:rsidRPr="000B17F4" w:rsidTr="000E14AF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 xml:space="preserve">не более количества, используемого в </w:t>
            </w:r>
            <w:r w:rsidRPr="000B17F4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</w:t>
            </w:r>
          </w:p>
          <w:p w:rsidR="000E14AF" w:rsidRPr="009B7815" w:rsidRDefault="009B7815" w:rsidP="009B7815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6 </w:t>
            </w:r>
            <w:r w:rsidR="000E14AF" w:rsidRPr="009B7815">
              <w:rPr>
                <w:color w:val="000000"/>
              </w:rPr>
              <w:t>000</w:t>
            </w:r>
          </w:p>
        </w:tc>
      </w:tr>
    </w:tbl>
    <w:p w:rsidR="00896964" w:rsidRPr="000B17F4" w:rsidRDefault="00896964" w:rsidP="002772C1">
      <w:pPr>
        <w:jc w:val="center"/>
        <w:rPr>
          <w:b/>
          <w:color w:val="000000"/>
        </w:rPr>
      </w:pPr>
    </w:p>
    <w:p w:rsidR="000E14AF" w:rsidRPr="000B17F4" w:rsidRDefault="00F92A6E" w:rsidP="00F92A6E">
      <w:pPr>
        <w:pStyle w:val="a4"/>
        <w:autoSpaceDE w:val="0"/>
        <w:autoSpaceDN w:val="0"/>
        <w:adjustRightInd w:val="0"/>
        <w:ind w:left="0"/>
        <w:outlineLvl w:val="0"/>
        <w:rPr>
          <w:b/>
          <w:bCs/>
        </w:rPr>
      </w:pPr>
      <w:r w:rsidRPr="000B17F4">
        <w:rPr>
          <w:b/>
          <w:bCs/>
        </w:rPr>
        <w:t xml:space="preserve">36. </w:t>
      </w:r>
      <w:r w:rsidR="000E14AF" w:rsidRPr="000B17F4">
        <w:rPr>
          <w:b/>
          <w:bCs/>
        </w:rPr>
        <w:t>Нормативы, применяемые на услуг</w:t>
      </w:r>
      <w:r w:rsidR="00CF023C" w:rsidRPr="000B17F4">
        <w:rPr>
          <w:b/>
          <w:bCs/>
        </w:rPr>
        <w:t>и</w:t>
      </w:r>
      <w:r w:rsidR="000E14AF" w:rsidRPr="000B17F4">
        <w:rPr>
          <w:b/>
          <w:bCs/>
        </w:rPr>
        <w:t xml:space="preserve">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CF023C" w:rsidRPr="000B17F4" w:rsidTr="00CF023C">
        <w:trPr>
          <w:trHeight w:hRule="exact"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Затраты на оплату услуг почтовой связи,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Затраты на оплату услуг специальной связи,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</w:tr>
      <w:tr w:rsidR="00CF023C" w:rsidRPr="000B17F4" w:rsidTr="00CF023C">
        <w:trPr>
          <w:trHeight w:hRule="exact" w:val="7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F92A6E" w:rsidRPr="000B17F4" w:rsidRDefault="00F92A6E" w:rsidP="00F92A6E">
      <w:pPr>
        <w:pStyle w:val="a4"/>
        <w:autoSpaceDE w:val="0"/>
        <w:autoSpaceDN w:val="0"/>
        <w:adjustRightInd w:val="0"/>
        <w:ind w:left="0"/>
        <w:outlineLvl w:val="0"/>
        <w:rPr>
          <w:b/>
          <w:bCs/>
        </w:rPr>
      </w:pPr>
    </w:p>
    <w:p w:rsidR="00CF023C" w:rsidRPr="000B17F4" w:rsidRDefault="00CF023C" w:rsidP="00F92A6E">
      <w:pPr>
        <w:pStyle w:val="a4"/>
        <w:numPr>
          <w:ilvl w:val="0"/>
          <w:numId w:val="41"/>
        </w:numPr>
        <w:autoSpaceDE w:val="0"/>
        <w:autoSpaceDN w:val="0"/>
        <w:adjustRightInd w:val="0"/>
        <w:outlineLvl w:val="0"/>
        <w:rPr>
          <w:b/>
          <w:bCs/>
        </w:rPr>
      </w:pPr>
      <w:r w:rsidRPr="000B17F4">
        <w:rPr>
          <w:b/>
          <w:bCs/>
        </w:rPr>
        <w:t>Нормативы, применяемые на оплату услуг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CF023C" w:rsidRPr="000B17F4" w:rsidTr="00C46910">
        <w:trPr>
          <w:trHeight w:hRule="exact"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Планируемое количество почтовых отправлений в год, </w:t>
            </w:r>
            <w:proofErr w:type="spellStart"/>
            <w:proofErr w:type="gramStart"/>
            <w:r w:rsidRPr="000B17F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 1 почтового отправления, руб.</w:t>
            </w:r>
          </w:p>
        </w:tc>
      </w:tr>
      <w:tr w:rsidR="00CF023C" w:rsidRPr="000B17F4" w:rsidTr="00C46910">
        <w:trPr>
          <w:trHeight w:hRule="exact" w:val="7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C" w:rsidRPr="000B17F4" w:rsidRDefault="00CF023C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CF023C" w:rsidRPr="000B17F4" w:rsidRDefault="00CF023C" w:rsidP="00AC2BCC">
      <w:pPr>
        <w:pStyle w:val="ConsPlusNormal"/>
        <w:rPr>
          <w:b/>
          <w:sz w:val="28"/>
          <w:szCs w:val="28"/>
        </w:rPr>
      </w:pPr>
    </w:p>
    <w:p w:rsidR="00CC5C4F" w:rsidRPr="000B17F4" w:rsidRDefault="00CC5C4F" w:rsidP="00AC2BCC">
      <w:pPr>
        <w:pStyle w:val="ConsPlusNormal"/>
        <w:numPr>
          <w:ilvl w:val="0"/>
          <w:numId w:val="41"/>
        </w:numPr>
        <w:rPr>
          <w:b/>
          <w:szCs w:val="24"/>
        </w:rPr>
      </w:pPr>
      <w:r w:rsidRPr="000B17F4">
        <w:rPr>
          <w:b/>
          <w:szCs w:val="24"/>
        </w:rPr>
        <w:t>Нормативы, применяемые на оплату по договору об оказании услуг перевозки (транспортировки) грузов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611"/>
        <w:gridCol w:w="4599"/>
      </w:tblGrid>
      <w:tr w:rsidR="00CC5C4F" w:rsidRPr="000B17F4" w:rsidTr="00CC5C4F"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Планируемое количество услуг, </w:t>
            </w:r>
            <w:proofErr w:type="spellStart"/>
            <w:proofErr w:type="gramStart"/>
            <w:r w:rsidRPr="000B17F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1 услуги, руб.</w:t>
            </w:r>
          </w:p>
        </w:tc>
      </w:tr>
      <w:tr w:rsidR="00CC5C4F" w:rsidRPr="000B17F4" w:rsidTr="00CC5C4F"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мере необходимости</w:t>
            </w:r>
          </w:p>
        </w:tc>
        <w:tc>
          <w:tcPr>
            <w:tcW w:w="4785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 соответствии с тарифами исполнителя услуги по перевозке</w:t>
            </w:r>
          </w:p>
        </w:tc>
      </w:tr>
    </w:tbl>
    <w:p w:rsidR="00CC5C4F" w:rsidRPr="000B17F4" w:rsidRDefault="00CC5C4F" w:rsidP="002772C1">
      <w:pPr>
        <w:pStyle w:val="ConsPlusNormal"/>
        <w:ind w:left="360"/>
        <w:jc w:val="center"/>
        <w:rPr>
          <w:b/>
          <w:sz w:val="26"/>
          <w:szCs w:val="26"/>
        </w:rPr>
      </w:pPr>
    </w:p>
    <w:p w:rsidR="00CC5C4F" w:rsidRPr="000B17F4" w:rsidRDefault="00AC2BCC" w:rsidP="00AC2BCC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41. </w:t>
      </w:r>
      <w:r w:rsidR="00CC5C4F" w:rsidRPr="000B17F4">
        <w:rPr>
          <w:b/>
          <w:szCs w:val="24"/>
        </w:rPr>
        <w:t>Нормативы, применяемые на оплату разовых услуг пассажирских перевозок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344"/>
        <w:gridCol w:w="3237"/>
        <w:gridCol w:w="2629"/>
      </w:tblGrid>
      <w:tr w:rsidR="00CC5C4F" w:rsidRPr="000B17F4" w:rsidTr="00CC5C4F">
        <w:tc>
          <w:tcPr>
            <w:tcW w:w="3344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lastRenderedPageBreak/>
              <w:t xml:space="preserve">Планируемое количество услуг, </w:t>
            </w:r>
            <w:proofErr w:type="spellStart"/>
            <w:proofErr w:type="gramStart"/>
            <w:r w:rsidRPr="000B17F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37" w:type="dxa"/>
          </w:tcPr>
          <w:p w:rsidR="00CC5C4F" w:rsidRPr="000B17F4" w:rsidRDefault="00CC5C4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Среднее количество часов аренды транспортного средства, час.</w:t>
            </w:r>
            <w:r w:rsidR="00035408" w:rsidRPr="000B17F4">
              <w:rPr>
                <w:szCs w:val="24"/>
              </w:rPr>
              <w:t>/1 рейс</w:t>
            </w:r>
          </w:p>
        </w:tc>
        <w:tc>
          <w:tcPr>
            <w:tcW w:w="2629" w:type="dxa"/>
          </w:tcPr>
          <w:p w:rsidR="00CC5C4F" w:rsidRPr="000B17F4" w:rsidRDefault="0003540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1 часа аренды, руб.</w:t>
            </w:r>
          </w:p>
        </w:tc>
      </w:tr>
      <w:tr w:rsidR="00CC5C4F" w:rsidRPr="000B17F4" w:rsidTr="00CC5C4F">
        <w:tc>
          <w:tcPr>
            <w:tcW w:w="3344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мере необходимости</w:t>
            </w:r>
          </w:p>
        </w:tc>
        <w:tc>
          <w:tcPr>
            <w:tcW w:w="3237" w:type="dxa"/>
          </w:tcPr>
          <w:p w:rsidR="00CC5C4F" w:rsidRPr="000B17F4" w:rsidRDefault="00035408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8</w:t>
            </w:r>
          </w:p>
        </w:tc>
        <w:tc>
          <w:tcPr>
            <w:tcW w:w="2629" w:type="dxa"/>
          </w:tcPr>
          <w:p w:rsidR="00CC5C4F" w:rsidRPr="000B17F4" w:rsidRDefault="00CC5C4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 соответствии с тарифами исполнителя услуги по перевозке</w:t>
            </w:r>
          </w:p>
        </w:tc>
      </w:tr>
    </w:tbl>
    <w:p w:rsidR="00035408" w:rsidRPr="000B17F4" w:rsidRDefault="00035408" w:rsidP="002772C1">
      <w:pPr>
        <w:pStyle w:val="ConsPlusNormal"/>
        <w:jc w:val="center"/>
        <w:rPr>
          <w:b/>
          <w:sz w:val="26"/>
          <w:szCs w:val="26"/>
        </w:rPr>
      </w:pPr>
    </w:p>
    <w:p w:rsidR="00035408" w:rsidRPr="000B17F4" w:rsidRDefault="00035408" w:rsidP="00AC2BCC">
      <w:pPr>
        <w:pStyle w:val="ConsPlusNormal"/>
        <w:numPr>
          <w:ilvl w:val="0"/>
          <w:numId w:val="42"/>
        </w:numPr>
        <w:ind w:left="0" w:firstLine="0"/>
        <w:rPr>
          <w:b/>
          <w:szCs w:val="24"/>
        </w:rPr>
      </w:pPr>
      <w:r w:rsidRPr="000B17F4">
        <w:rPr>
          <w:b/>
          <w:szCs w:val="24"/>
        </w:rPr>
        <w:t>Нормативы, применяемые на оплату по договору на проезд к месту командировки и обратно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4237"/>
        <w:gridCol w:w="5261"/>
      </w:tblGrid>
      <w:tr w:rsidR="00035408" w:rsidRPr="000B17F4" w:rsidTr="005D1EEF">
        <w:tc>
          <w:tcPr>
            <w:tcW w:w="4237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Количество работников, чел</w:t>
            </w:r>
          </w:p>
        </w:tc>
        <w:tc>
          <w:tcPr>
            <w:tcW w:w="5261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Стоимость проезда</w:t>
            </w:r>
            <w:r w:rsidR="005D1EEF" w:rsidRPr="000B17F4">
              <w:rPr>
                <w:szCs w:val="24"/>
              </w:rPr>
              <w:t xml:space="preserve"> по направлению командирования, </w:t>
            </w:r>
            <w:proofErr w:type="spellStart"/>
            <w:r w:rsidR="005D1EEF" w:rsidRPr="000B17F4">
              <w:rPr>
                <w:szCs w:val="24"/>
              </w:rPr>
              <w:t>руб</w:t>
            </w:r>
            <w:proofErr w:type="spellEnd"/>
          </w:p>
        </w:tc>
      </w:tr>
      <w:tr w:rsidR="00035408" w:rsidRPr="000B17F4" w:rsidTr="005D1EEF">
        <w:tc>
          <w:tcPr>
            <w:tcW w:w="4237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Работники организации</w:t>
            </w:r>
          </w:p>
        </w:tc>
        <w:tc>
          <w:tcPr>
            <w:tcW w:w="5261" w:type="dxa"/>
          </w:tcPr>
          <w:p w:rsidR="00035408" w:rsidRPr="000B17F4" w:rsidRDefault="00035408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 соответствии с тарифами</w:t>
            </w:r>
            <w:r w:rsidR="005D1EEF" w:rsidRPr="000B17F4">
              <w:rPr>
                <w:szCs w:val="24"/>
              </w:rPr>
              <w:t xml:space="preserve"> перевозчиков</w:t>
            </w:r>
          </w:p>
        </w:tc>
      </w:tr>
    </w:tbl>
    <w:p w:rsidR="00AC2BCC" w:rsidRPr="000B17F4" w:rsidRDefault="00AC2BCC" w:rsidP="00AC2BCC">
      <w:pPr>
        <w:pStyle w:val="ConsPlusNormal"/>
        <w:rPr>
          <w:b/>
          <w:szCs w:val="24"/>
        </w:rPr>
      </w:pPr>
    </w:p>
    <w:p w:rsidR="00035408" w:rsidRPr="000B17F4" w:rsidRDefault="005D1EEF" w:rsidP="00AC2BCC">
      <w:pPr>
        <w:pStyle w:val="ConsPlusNormal"/>
        <w:numPr>
          <w:ilvl w:val="0"/>
          <w:numId w:val="42"/>
        </w:numPr>
        <w:rPr>
          <w:b/>
          <w:szCs w:val="24"/>
        </w:rPr>
      </w:pPr>
      <w:r w:rsidRPr="000B17F4">
        <w:rPr>
          <w:b/>
          <w:szCs w:val="24"/>
        </w:rPr>
        <w:t>Нормативы, применяемые по оплате по договора найма жилого помещения на период командирования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612"/>
        <w:gridCol w:w="2875"/>
        <w:gridCol w:w="3402"/>
      </w:tblGrid>
      <w:tr w:rsidR="005D1EEF" w:rsidRPr="000B17F4" w:rsidTr="005D1EEF">
        <w:tc>
          <w:tcPr>
            <w:tcW w:w="361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Количество командированных работников, чел.</w:t>
            </w:r>
          </w:p>
        </w:tc>
        <w:tc>
          <w:tcPr>
            <w:tcW w:w="2875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Стоимость найма жилого помещения, руб./</w:t>
            </w:r>
            <w:proofErr w:type="spellStart"/>
            <w:r w:rsidRPr="000B17F4">
              <w:rPr>
                <w:szCs w:val="24"/>
              </w:rPr>
              <w:t>сут</w:t>
            </w:r>
            <w:proofErr w:type="spellEnd"/>
            <w:r w:rsidRPr="000B17F4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Количество суток нахождения в командировке</w:t>
            </w:r>
          </w:p>
        </w:tc>
      </w:tr>
      <w:tr w:rsidR="005D1EEF" w:rsidRPr="000B17F4" w:rsidTr="005D1EEF">
        <w:tc>
          <w:tcPr>
            <w:tcW w:w="361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мере необходимости</w:t>
            </w:r>
          </w:p>
        </w:tc>
        <w:tc>
          <w:tcPr>
            <w:tcW w:w="2875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тарифам</w:t>
            </w:r>
          </w:p>
        </w:tc>
        <w:tc>
          <w:tcPr>
            <w:tcW w:w="3402" w:type="dxa"/>
          </w:tcPr>
          <w:p w:rsidR="005D1EEF" w:rsidRPr="000B17F4" w:rsidRDefault="005D1EE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По мере необходимости</w:t>
            </w:r>
          </w:p>
        </w:tc>
      </w:tr>
    </w:tbl>
    <w:p w:rsidR="005D1EEF" w:rsidRPr="000B17F4" w:rsidRDefault="005D1EEF" w:rsidP="002772C1">
      <w:pPr>
        <w:pStyle w:val="ConsPlusNormal"/>
        <w:ind w:left="720"/>
        <w:rPr>
          <w:b/>
          <w:sz w:val="26"/>
          <w:szCs w:val="26"/>
        </w:rPr>
      </w:pPr>
    </w:p>
    <w:p w:rsidR="000E14AF" w:rsidRPr="000B17F4" w:rsidRDefault="000E14AF" w:rsidP="00AC2BCC">
      <w:pPr>
        <w:pStyle w:val="a4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b/>
        </w:rPr>
      </w:pPr>
      <w:r w:rsidRPr="000B17F4">
        <w:rPr>
          <w:b/>
          <w:bCs/>
        </w:rPr>
        <w:t>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4959"/>
      </w:tblGrid>
      <w:tr w:rsidR="000E14AF" w:rsidRPr="000B17F4" w:rsidTr="000E14A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5D1EE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Расчетная</w:t>
            </w:r>
            <w:r w:rsidR="000E14AF" w:rsidRPr="000B17F4">
              <w:rPr>
                <w:szCs w:val="24"/>
              </w:rPr>
              <w:t xml:space="preserve">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1 единицы, руб.</w:t>
            </w:r>
          </w:p>
        </w:tc>
      </w:tr>
      <w:tr w:rsidR="000E14AF" w:rsidRPr="000B17F4" w:rsidTr="000E14A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Электроснабжение (кВтч)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9B7815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60FD6" w:rsidRPr="000B17F4">
              <w:rPr>
                <w:szCs w:val="24"/>
              </w:rPr>
              <w:t>2900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0E14AF" w:rsidRPr="000B17F4" w:rsidTr="000E14A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Газоснабжение (тыс</w:t>
            </w:r>
            <w:proofErr w:type="gramStart"/>
            <w:r w:rsidRPr="000B17F4">
              <w:rPr>
                <w:szCs w:val="24"/>
              </w:rPr>
              <w:t>.м</w:t>
            </w:r>
            <w:proofErr w:type="gramEnd"/>
            <w:r w:rsidRPr="000B17F4">
              <w:rPr>
                <w:szCs w:val="24"/>
              </w:rPr>
              <w:t>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13,3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0E14AF" w:rsidRPr="000B17F4" w:rsidTr="000E14A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Холодное водоснабжение (м3)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27644C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5D1EEF" w:rsidRPr="000B17F4">
              <w:rPr>
                <w:szCs w:val="24"/>
              </w:rPr>
              <w:t>,00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460FD6" w:rsidRPr="000B17F4" w:rsidRDefault="00460FD6" w:rsidP="002772C1">
      <w:pPr>
        <w:pStyle w:val="ConsPlusNormal"/>
        <w:jc w:val="center"/>
        <w:rPr>
          <w:b/>
          <w:sz w:val="26"/>
          <w:szCs w:val="26"/>
        </w:rPr>
      </w:pPr>
    </w:p>
    <w:p w:rsidR="00460FD6" w:rsidRPr="000B17F4" w:rsidRDefault="00AC2BCC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  <w:r w:rsidRPr="000B17F4">
        <w:rPr>
          <w:b/>
          <w:bCs/>
        </w:rPr>
        <w:t xml:space="preserve">52. </w:t>
      </w:r>
      <w:r w:rsidR="00460FD6" w:rsidRPr="000B17F4">
        <w:rPr>
          <w:b/>
          <w:bCs/>
        </w:rPr>
        <w:t>Нормативы, применяемые для оплаты услуг внештатного работника по обслуживанию газовой котельной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60FD6" w:rsidRPr="000B17F4" w:rsidTr="00460FD6"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Планируемое количество месяцев работы внештатного сотрудника</w:t>
            </w:r>
          </w:p>
        </w:tc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 xml:space="preserve">Стоимость 1 месяца работы, </w:t>
            </w:r>
            <w:proofErr w:type="spellStart"/>
            <w:r w:rsidRPr="000B17F4">
              <w:t>руб</w:t>
            </w:r>
            <w:proofErr w:type="spellEnd"/>
          </w:p>
        </w:tc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Процентная ставка страховых взносов в государственные внебюджетные фонды, %</w:t>
            </w:r>
          </w:p>
        </w:tc>
      </w:tr>
      <w:tr w:rsidR="00460FD6" w:rsidRPr="000B17F4" w:rsidTr="00460FD6"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7</w:t>
            </w:r>
          </w:p>
        </w:tc>
        <w:tc>
          <w:tcPr>
            <w:tcW w:w="3190" w:type="dxa"/>
          </w:tcPr>
          <w:p w:rsidR="00460FD6" w:rsidRPr="000B17F4" w:rsidRDefault="0069241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>
              <w:t>14000,00</w:t>
            </w:r>
          </w:p>
        </w:tc>
        <w:tc>
          <w:tcPr>
            <w:tcW w:w="3190" w:type="dxa"/>
          </w:tcPr>
          <w:p w:rsidR="00460FD6" w:rsidRPr="000B17F4" w:rsidRDefault="00460FD6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30,2</w:t>
            </w:r>
          </w:p>
        </w:tc>
      </w:tr>
    </w:tbl>
    <w:p w:rsidR="0020239E" w:rsidRPr="000B17F4" w:rsidRDefault="0020239E" w:rsidP="00AC2BCC">
      <w:pPr>
        <w:pStyle w:val="ConsPlusNormal"/>
        <w:rPr>
          <w:b/>
          <w:sz w:val="26"/>
          <w:szCs w:val="26"/>
        </w:rPr>
      </w:pPr>
    </w:p>
    <w:p w:rsidR="0020239E" w:rsidRPr="000B17F4" w:rsidRDefault="00AC2BCC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  <w:r w:rsidRPr="000B17F4">
        <w:rPr>
          <w:b/>
          <w:bCs/>
        </w:rPr>
        <w:t xml:space="preserve">62. </w:t>
      </w:r>
      <w:r w:rsidR="0020239E" w:rsidRPr="000B17F4">
        <w:rPr>
          <w:b/>
          <w:bCs/>
        </w:rPr>
        <w:t>Нормативы, применяемые для оплаты услуг по обслуживанию и уборке помещения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0239E" w:rsidRPr="000B17F4" w:rsidTr="00C46910"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Площадь помещения, м</w:t>
            </w:r>
            <w:proofErr w:type="gramStart"/>
            <w:r w:rsidRPr="000B17F4">
              <w:t>2</w:t>
            </w:r>
            <w:proofErr w:type="gramEnd"/>
          </w:p>
        </w:tc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 xml:space="preserve">Стоимость услуги в месяц, </w:t>
            </w:r>
            <w:proofErr w:type="spellStart"/>
            <w:r w:rsidRPr="000B17F4">
              <w:t>руб</w:t>
            </w:r>
            <w:proofErr w:type="spellEnd"/>
          </w:p>
        </w:tc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Количество месяцев</w:t>
            </w:r>
          </w:p>
        </w:tc>
      </w:tr>
      <w:tr w:rsidR="0020239E" w:rsidRPr="000B17F4" w:rsidTr="00C46910">
        <w:tc>
          <w:tcPr>
            <w:tcW w:w="3190" w:type="dxa"/>
          </w:tcPr>
          <w:p w:rsidR="0020239E" w:rsidRPr="000B17F4" w:rsidRDefault="00EF1960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>
              <w:t>195,3</w:t>
            </w:r>
          </w:p>
        </w:tc>
        <w:tc>
          <w:tcPr>
            <w:tcW w:w="3190" w:type="dxa"/>
          </w:tcPr>
          <w:p w:rsidR="0020239E" w:rsidRPr="000B17F4" w:rsidRDefault="0069241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>
              <w:t>15600,00</w:t>
            </w:r>
          </w:p>
        </w:tc>
        <w:tc>
          <w:tcPr>
            <w:tcW w:w="3190" w:type="dxa"/>
          </w:tcPr>
          <w:p w:rsidR="0020239E" w:rsidRPr="000B17F4" w:rsidRDefault="0020239E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12</w:t>
            </w:r>
          </w:p>
        </w:tc>
      </w:tr>
    </w:tbl>
    <w:p w:rsidR="0020239E" w:rsidRPr="000B17F4" w:rsidRDefault="0020239E" w:rsidP="002772C1">
      <w:pPr>
        <w:pStyle w:val="ConsPlusNormal"/>
        <w:jc w:val="center"/>
        <w:rPr>
          <w:b/>
          <w:sz w:val="26"/>
          <w:szCs w:val="26"/>
        </w:rPr>
      </w:pPr>
    </w:p>
    <w:p w:rsidR="009F7FC7" w:rsidRPr="000B17F4" w:rsidRDefault="00C46910" w:rsidP="002772C1">
      <w:pPr>
        <w:pStyle w:val="ConsPlusNormal"/>
        <w:jc w:val="center"/>
        <w:rPr>
          <w:b/>
          <w:szCs w:val="24"/>
        </w:rPr>
      </w:pPr>
      <w:r w:rsidRPr="000B17F4">
        <w:rPr>
          <w:b/>
          <w:szCs w:val="24"/>
        </w:rPr>
        <w:t>63</w:t>
      </w:r>
      <w:r w:rsidR="009F7FC7" w:rsidRPr="000B17F4">
        <w:rPr>
          <w:b/>
          <w:szCs w:val="24"/>
        </w:rPr>
        <w:t>. Нормативы, применяемые для оплаты вывоза твердых коммунальных отходов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F7FC7" w:rsidRPr="000B17F4" w:rsidTr="009F7FC7">
        <w:tc>
          <w:tcPr>
            <w:tcW w:w="4785" w:type="dxa"/>
          </w:tcPr>
          <w:p w:rsidR="009F7FC7" w:rsidRPr="000B17F4" w:rsidRDefault="009F7FC7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Количество куб</w:t>
            </w:r>
            <w:proofErr w:type="gramStart"/>
            <w:r w:rsidRPr="000B17F4">
              <w:rPr>
                <w:szCs w:val="24"/>
              </w:rPr>
              <w:t>.м</w:t>
            </w:r>
            <w:proofErr w:type="gramEnd"/>
            <w:r w:rsidRPr="000B17F4">
              <w:rPr>
                <w:szCs w:val="24"/>
              </w:rPr>
              <w:t>етров в год</w:t>
            </w:r>
          </w:p>
        </w:tc>
        <w:tc>
          <w:tcPr>
            <w:tcW w:w="4785" w:type="dxa"/>
          </w:tcPr>
          <w:p w:rsidR="009F7FC7" w:rsidRPr="000B17F4" w:rsidRDefault="009F7FC7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вывоза 1 куб</w:t>
            </w:r>
            <w:proofErr w:type="gramStart"/>
            <w:r w:rsidRPr="000B17F4">
              <w:rPr>
                <w:szCs w:val="24"/>
              </w:rPr>
              <w:t>.м</w:t>
            </w:r>
            <w:proofErr w:type="gramEnd"/>
            <w:r w:rsidRPr="000B17F4">
              <w:rPr>
                <w:szCs w:val="24"/>
              </w:rPr>
              <w:t>етра коммунальных отходов</w:t>
            </w:r>
          </w:p>
        </w:tc>
      </w:tr>
      <w:tr w:rsidR="009F7FC7" w:rsidRPr="000B17F4" w:rsidTr="009F7FC7">
        <w:tc>
          <w:tcPr>
            <w:tcW w:w="4785" w:type="dxa"/>
          </w:tcPr>
          <w:p w:rsidR="009F7FC7" w:rsidRPr="000B17F4" w:rsidRDefault="00D962EC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9,84</w:t>
            </w:r>
          </w:p>
        </w:tc>
        <w:tc>
          <w:tcPr>
            <w:tcW w:w="4785" w:type="dxa"/>
          </w:tcPr>
          <w:p w:rsidR="009F7FC7" w:rsidRPr="000B17F4" w:rsidRDefault="00D962EC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По тарифам</w:t>
            </w:r>
          </w:p>
        </w:tc>
      </w:tr>
    </w:tbl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C46910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67. Нормативы, применяемые при расчете нормативных затрат на техническое обслуживание и </w:t>
      </w:r>
      <w:proofErr w:type="spellStart"/>
      <w:r w:rsidRPr="000B17F4">
        <w:rPr>
          <w:b/>
          <w:szCs w:val="24"/>
        </w:rPr>
        <w:t>регламентно</w:t>
      </w:r>
      <w:proofErr w:type="spellEnd"/>
      <w:r w:rsidRPr="000B17F4">
        <w:rPr>
          <w:b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6910" w:rsidRPr="000B17F4" w:rsidTr="00C46910">
        <w:tc>
          <w:tcPr>
            <w:tcW w:w="4785" w:type="dxa"/>
          </w:tcPr>
          <w:p w:rsidR="00C46910" w:rsidRPr="000B17F4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Площадь административных помещений, для отопления которых используется индивидуальный тепловой пункт, м</w:t>
            </w:r>
            <w:proofErr w:type="gramStart"/>
            <w:r w:rsidRPr="000B17F4">
              <w:rPr>
                <w:szCs w:val="24"/>
              </w:rPr>
              <w:t>2</w:t>
            </w:r>
            <w:proofErr w:type="gramEnd"/>
          </w:p>
        </w:tc>
        <w:tc>
          <w:tcPr>
            <w:tcW w:w="4785" w:type="dxa"/>
          </w:tcPr>
          <w:p w:rsidR="00C46910" w:rsidRPr="000B17F4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технического обслуживания и технического ремонта индивидуального теплового пункта в расчете на 1 кв.м.</w:t>
            </w:r>
          </w:p>
        </w:tc>
      </w:tr>
      <w:tr w:rsidR="00C46910" w:rsidRPr="000B17F4" w:rsidTr="00C46910">
        <w:tc>
          <w:tcPr>
            <w:tcW w:w="4785" w:type="dxa"/>
          </w:tcPr>
          <w:p w:rsidR="00C46910" w:rsidRPr="000B17F4" w:rsidRDefault="00EF1960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195</w:t>
            </w:r>
            <w:r w:rsidR="00C46910" w:rsidRPr="000B17F4">
              <w:rPr>
                <w:szCs w:val="24"/>
              </w:rPr>
              <w:t>,3</w:t>
            </w:r>
          </w:p>
        </w:tc>
        <w:tc>
          <w:tcPr>
            <w:tcW w:w="4785" w:type="dxa"/>
          </w:tcPr>
          <w:p w:rsidR="00C46910" w:rsidRPr="000B17F4" w:rsidRDefault="00C46910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По тарифам</w:t>
            </w:r>
          </w:p>
        </w:tc>
      </w:tr>
    </w:tbl>
    <w:p w:rsidR="00C46910" w:rsidRPr="000B17F4" w:rsidRDefault="00C46910" w:rsidP="002772C1">
      <w:pPr>
        <w:pStyle w:val="ConsPlusNormal"/>
        <w:rPr>
          <w:b/>
          <w:szCs w:val="24"/>
        </w:rPr>
      </w:pPr>
    </w:p>
    <w:p w:rsidR="00C46910" w:rsidRPr="000B17F4" w:rsidRDefault="00C46910" w:rsidP="002772C1">
      <w:pPr>
        <w:pStyle w:val="ConsPlusNormal"/>
        <w:rPr>
          <w:b/>
          <w:szCs w:val="24"/>
        </w:rPr>
      </w:pPr>
    </w:p>
    <w:p w:rsidR="00535482" w:rsidRPr="000B17F4" w:rsidRDefault="00535482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68. Нормативы, применяемые при расчете нормативных затрат  на техническое обслуживание и </w:t>
      </w:r>
      <w:proofErr w:type="spellStart"/>
      <w:r w:rsidRPr="000B17F4">
        <w:rPr>
          <w:b/>
          <w:szCs w:val="24"/>
        </w:rPr>
        <w:t>регламентно</w:t>
      </w:r>
      <w:proofErr w:type="spellEnd"/>
      <w:r w:rsidRPr="000B17F4">
        <w:rPr>
          <w:b/>
          <w:szCs w:val="24"/>
        </w:rPr>
        <w:t>-профилактический ремонт электрооборудования (административное здание, уличные сети)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5482" w:rsidRPr="000B17F4" w:rsidTr="002377DC">
        <w:tc>
          <w:tcPr>
            <w:tcW w:w="4785" w:type="dxa"/>
          </w:tcPr>
          <w:p w:rsidR="00535482" w:rsidRPr="000B17F4" w:rsidRDefault="00535482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Стоимость технического обслуживания и текущего ремонта электрооборудования, руб.</w:t>
            </w:r>
          </w:p>
        </w:tc>
        <w:tc>
          <w:tcPr>
            <w:tcW w:w="4785" w:type="dxa"/>
          </w:tcPr>
          <w:p w:rsidR="00535482" w:rsidRPr="000B17F4" w:rsidRDefault="00535482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Количество оборудования</w:t>
            </w:r>
          </w:p>
        </w:tc>
      </w:tr>
      <w:tr w:rsidR="00535482" w:rsidRPr="000B17F4" w:rsidTr="002377DC">
        <w:tc>
          <w:tcPr>
            <w:tcW w:w="4785" w:type="dxa"/>
          </w:tcPr>
          <w:p w:rsidR="00535482" w:rsidRPr="000B17F4" w:rsidRDefault="0027644C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13500,00</w:t>
            </w:r>
          </w:p>
        </w:tc>
        <w:tc>
          <w:tcPr>
            <w:tcW w:w="4785" w:type="dxa"/>
          </w:tcPr>
          <w:p w:rsidR="00535482" w:rsidRPr="000B17F4" w:rsidRDefault="00535482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2 - административное здание, уличные сети</w:t>
            </w:r>
          </w:p>
        </w:tc>
      </w:tr>
    </w:tbl>
    <w:p w:rsidR="00535482" w:rsidRPr="000B17F4" w:rsidRDefault="00535482" w:rsidP="002772C1">
      <w:pPr>
        <w:pStyle w:val="ConsPlusNormal"/>
        <w:rPr>
          <w:b/>
          <w:szCs w:val="24"/>
        </w:rPr>
      </w:pPr>
    </w:p>
    <w:p w:rsidR="00535482" w:rsidRPr="000B17F4" w:rsidRDefault="00535482" w:rsidP="002772C1">
      <w:pPr>
        <w:pStyle w:val="ConsPlusNormal"/>
        <w:rPr>
          <w:b/>
          <w:szCs w:val="24"/>
        </w:rPr>
      </w:pPr>
    </w:p>
    <w:p w:rsidR="000E14AF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69. </w:t>
      </w:r>
      <w:r w:rsidR="000E14AF" w:rsidRPr="000B17F4">
        <w:rPr>
          <w:b/>
          <w:szCs w:val="24"/>
        </w:rPr>
        <w:t>Нормативы, применяемые при расчете нормативных затрат  на техническое обслуживание и ремонт транспортных средств</w:t>
      </w:r>
    </w:p>
    <w:p w:rsidR="00C46910" w:rsidRPr="000B17F4" w:rsidRDefault="00C46910" w:rsidP="002772C1">
      <w:pPr>
        <w:pStyle w:val="ConsPlusNormal"/>
        <w:rPr>
          <w:b/>
          <w:szCs w:val="24"/>
        </w:rPr>
      </w:pPr>
    </w:p>
    <w:p w:rsidR="000E14AF" w:rsidRPr="000B17F4" w:rsidRDefault="000E14AF" w:rsidP="002772C1">
      <w:pPr>
        <w:pStyle w:val="ConsPlusNormal"/>
        <w:jc w:val="both"/>
        <w:rPr>
          <w:sz w:val="22"/>
          <w:szCs w:val="22"/>
        </w:rPr>
      </w:pPr>
      <w:r w:rsidRPr="000B17F4">
        <w:rPr>
          <w:sz w:val="22"/>
          <w:szCs w:val="22"/>
        </w:rPr>
        <w:t>Затраты на техническое обслуживание и ремонт транспортных средств определяются по фактическим затратам в отчетном году, но в пределах доведенных лимитов бюджетных обязательств.</w:t>
      </w:r>
    </w:p>
    <w:p w:rsidR="00D962EC" w:rsidRPr="000B17F4" w:rsidRDefault="00D962EC" w:rsidP="002772C1">
      <w:pPr>
        <w:pStyle w:val="ConsPlusNormal"/>
        <w:jc w:val="both"/>
        <w:rPr>
          <w:sz w:val="22"/>
          <w:szCs w:val="22"/>
        </w:rPr>
      </w:pPr>
    </w:p>
    <w:p w:rsidR="000E14AF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 xml:space="preserve">74. </w:t>
      </w:r>
      <w:r w:rsidR="000E14AF" w:rsidRPr="000B17F4">
        <w:rPr>
          <w:b/>
          <w:szCs w:val="24"/>
        </w:rPr>
        <w:t xml:space="preserve">Нормативы на техническое обслуживание и </w:t>
      </w:r>
      <w:proofErr w:type="spellStart"/>
      <w:r w:rsidR="000E14AF" w:rsidRPr="000B17F4">
        <w:rPr>
          <w:b/>
          <w:szCs w:val="24"/>
        </w:rPr>
        <w:t>регламентно</w:t>
      </w:r>
      <w:proofErr w:type="spellEnd"/>
      <w:r w:rsidR="000E14AF" w:rsidRPr="000B17F4">
        <w:rPr>
          <w:b/>
          <w:szCs w:val="24"/>
        </w:rPr>
        <w:t>-профилактический ремонт систем кондиционирования и вентиляции</w:t>
      </w:r>
    </w:p>
    <w:p w:rsidR="00D962EC" w:rsidRPr="000B17F4" w:rsidRDefault="00D962EC" w:rsidP="002772C1">
      <w:pPr>
        <w:pStyle w:val="ConsPlusNormal"/>
        <w:rPr>
          <w:b/>
          <w:szCs w:val="24"/>
        </w:rPr>
      </w:pP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2977"/>
        <w:gridCol w:w="2977"/>
      </w:tblGrid>
      <w:tr w:rsidR="00D962EC" w:rsidRPr="000B17F4" w:rsidTr="00C469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Количество установок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Предельная стоимость обслуживания 1 установки, руб./год</w:t>
            </w:r>
          </w:p>
        </w:tc>
      </w:tr>
      <w:tr w:rsidR="00D962EC" w:rsidRPr="000B17F4" w:rsidTr="00C469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17F4">
              <w:t xml:space="preserve">техническое обслуживание и </w:t>
            </w:r>
            <w:proofErr w:type="spellStart"/>
            <w:r w:rsidRPr="000B17F4">
              <w:t>регламентно</w:t>
            </w:r>
            <w:proofErr w:type="spellEnd"/>
            <w:r w:rsidRPr="000B17F4">
              <w:t>-профилактический ремонт систем кондиционирования и вентиляции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pStyle w:val="a4"/>
              <w:widowControl w:val="0"/>
              <w:autoSpaceDE w:val="0"/>
              <w:autoSpaceDN w:val="0"/>
              <w:adjustRightInd w:val="0"/>
              <w:ind w:left="819"/>
            </w:pPr>
            <w:r w:rsidRPr="000B17F4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pStyle w:val="a4"/>
              <w:widowControl w:val="0"/>
              <w:autoSpaceDE w:val="0"/>
              <w:autoSpaceDN w:val="0"/>
              <w:adjustRightInd w:val="0"/>
              <w:ind w:left="819"/>
            </w:pPr>
            <w:r w:rsidRPr="000B17F4">
              <w:t>Не более 2000</w:t>
            </w:r>
          </w:p>
        </w:tc>
      </w:tr>
    </w:tbl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0E14AF" w:rsidRPr="000B17F4" w:rsidRDefault="00C46910" w:rsidP="002772C1">
      <w:pPr>
        <w:pStyle w:val="ConsPlusNormal"/>
        <w:rPr>
          <w:b/>
          <w:szCs w:val="24"/>
        </w:rPr>
      </w:pPr>
      <w:r w:rsidRPr="000B17F4">
        <w:rPr>
          <w:b/>
          <w:szCs w:val="24"/>
        </w:rPr>
        <w:t>75</w:t>
      </w:r>
      <w:r w:rsidR="000E14AF" w:rsidRPr="000B17F4">
        <w:rPr>
          <w:b/>
          <w:szCs w:val="24"/>
        </w:rPr>
        <w:t xml:space="preserve">. Нормативы на техническое обслуживание и </w:t>
      </w:r>
      <w:proofErr w:type="spellStart"/>
      <w:r w:rsidR="000E14AF" w:rsidRPr="000B17F4">
        <w:rPr>
          <w:b/>
          <w:szCs w:val="24"/>
        </w:rPr>
        <w:t>регламентно</w:t>
      </w:r>
      <w:proofErr w:type="spellEnd"/>
      <w:r w:rsidR="000E14AF" w:rsidRPr="000B17F4">
        <w:rPr>
          <w:b/>
          <w:szCs w:val="24"/>
        </w:rPr>
        <w:t>-профилактический ремонт систем пожарной сигнализации</w:t>
      </w:r>
    </w:p>
    <w:tbl>
      <w:tblPr>
        <w:tblW w:w="9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2127"/>
        <w:gridCol w:w="2977"/>
      </w:tblGrid>
      <w:tr w:rsidR="00D962EC" w:rsidRPr="000B17F4" w:rsidTr="00C4691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Наименование технических средств, входящих в установку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Количество ТС, 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Стоимость технического обслуживания единицы ТС руб./год</w:t>
            </w:r>
          </w:p>
        </w:tc>
      </w:tr>
      <w:tr w:rsidR="00D962EC" w:rsidRPr="000B17F4" w:rsidTr="00C4691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Прибор приемно-контрольный «Гранит-3»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Не более 100</w:t>
            </w:r>
          </w:p>
        </w:tc>
      </w:tr>
      <w:tr w:rsidR="00D962EC" w:rsidRPr="000B17F4" w:rsidTr="00C4691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B17F4">
              <w:t>Оповещатель</w:t>
            </w:r>
            <w:proofErr w:type="spellEnd"/>
            <w:r w:rsidRPr="000B17F4">
              <w:t xml:space="preserve"> «Рокот»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Не более 50</w:t>
            </w:r>
          </w:p>
        </w:tc>
      </w:tr>
      <w:tr w:rsidR="00D962EC" w:rsidRPr="000B17F4" w:rsidTr="00C4691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 xml:space="preserve">Модуль </w:t>
            </w:r>
            <w:proofErr w:type="spellStart"/>
            <w:r w:rsidRPr="000B17F4">
              <w:t>аккустический</w:t>
            </w:r>
            <w:proofErr w:type="spellEnd"/>
            <w:r w:rsidRPr="000B17F4">
              <w:t xml:space="preserve"> АС-У-5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Не более 10</w:t>
            </w:r>
          </w:p>
        </w:tc>
      </w:tr>
      <w:tr w:rsidR="00D962EC" w:rsidRPr="000B17F4" w:rsidTr="00C4691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B17F4">
              <w:t>Оповещатель</w:t>
            </w:r>
            <w:proofErr w:type="spellEnd"/>
            <w:r w:rsidRPr="000B17F4">
              <w:t xml:space="preserve"> УСС-1-12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Не более 15</w:t>
            </w:r>
          </w:p>
        </w:tc>
      </w:tr>
      <w:tr w:rsidR="00D962EC" w:rsidRPr="000B17F4" w:rsidTr="00C4691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B17F4">
              <w:t>Извещатель</w:t>
            </w:r>
            <w:proofErr w:type="spellEnd"/>
            <w:r w:rsidRPr="000B17F4">
              <w:t xml:space="preserve"> пожарный дымовой ИПД-3.10М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Не более 10</w:t>
            </w:r>
          </w:p>
        </w:tc>
      </w:tr>
      <w:tr w:rsidR="00D962EC" w:rsidRPr="000B17F4" w:rsidTr="00C4691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B17F4">
              <w:t>Извещатель</w:t>
            </w:r>
            <w:proofErr w:type="spellEnd"/>
            <w:r w:rsidRPr="000B17F4">
              <w:t xml:space="preserve"> пожарный ручной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C" w:rsidRPr="000B17F4" w:rsidRDefault="00D962EC" w:rsidP="002772C1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 w:rsidRPr="000B17F4">
              <w:t>Не более 10</w:t>
            </w:r>
          </w:p>
        </w:tc>
      </w:tr>
    </w:tbl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D962EC" w:rsidRPr="000B17F4" w:rsidRDefault="00D962EC" w:rsidP="002772C1">
      <w:pPr>
        <w:pStyle w:val="ConsPlusNormal"/>
        <w:rPr>
          <w:b/>
          <w:szCs w:val="24"/>
        </w:rPr>
      </w:pPr>
    </w:p>
    <w:p w:rsidR="00E05158" w:rsidRPr="000B17F4" w:rsidRDefault="00E05158" w:rsidP="002772C1">
      <w:pPr>
        <w:pStyle w:val="ConsPlusNormal"/>
        <w:jc w:val="center"/>
        <w:rPr>
          <w:b/>
          <w:szCs w:val="24"/>
        </w:rPr>
      </w:pPr>
    </w:p>
    <w:p w:rsidR="00E67797" w:rsidRPr="000B17F4" w:rsidRDefault="0027644C" w:rsidP="002772C1">
      <w:pPr>
        <w:pStyle w:val="a4"/>
        <w:autoSpaceDE w:val="0"/>
        <w:autoSpaceDN w:val="0"/>
        <w:adjustRightInd w:val="0"/>
        <w:ind w:left="0"/>
        <w:rPr>
          <w:b/>
          <w:bCs/>
        </w:rPr>
      </w:pPr>
      <w:r>
        <w:rPr>
          <w:b/>
          <w:sz w:val="26"/>
          <w:szCs w:val="26"/>
        </w:rPr>
        <w:t>76</w:t>
      </w:r>
      <w:r w:rsidR="00E67797" w:rsidRPr="000B17F4">
        <w:rPr>
          <w:b/>
          <w:sz w:val="26"/>
          <w:szCs w:val="26"/>
        </w:rPr>
        <w:t xml:space="preserve">. </w:t>
      </w:r>
      <w:r w:rsidR="00E67797" w:rsidRPr="000B17F4">
        <w:rPr>
          <w:b/>
          <w:bCs/>
        </w:rPr>
        <w:t>Нормативы, применяемые для оплаты услуг внештатных сотрудников по оказанию услуг, связанных с содержанием имущества (за исключением коммунальных услуг)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67797" w:rsidRPr="000B17F4" w:rsidTr="00E67797">
        <w:trPr>
          <w:trHeight w:val="531"/>
        </w:trPr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Планируемое количество месяцев работы</w:t>
            </w:r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 xml:space="preserve">Стоимость 1 месяца работы сотрудника, </w:t>
            </w:r>
            <w:proofErr w:type="spellStart"/>
            <w:r w:rsidRPr="000B17F4">
              <w:t>руб</w:t>
            </w:r>
            <w:proofErr w:type="spellEnd"/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</w:pPr>
            <w:r w:rsidRPr="000B17F4">
              <w:t>Процентная ставка страховых взносов в государственные внебюджетные фонды, %</w:t>
            </w:r>
          </w:p>
        </w:tc>
      </w:tr>
      <w:tr w:rsidR="00E67797" w:rsidRPr="000B17F4" w:rsidTr="00E67797"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По мере необходимости</w:t>
            </w:r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По согласованию</w:t>
            </w:r>
          </w:p>
        </w:tc>
        <w:tc>
          <w:tcPr>
            <w:tcW w:w="3190" w:type="dxa"/>
          </w:tcPr>
          <w:p w:rsidR="00E67797" w:rsidRPr="000B17F4" w:rsidRDefault="00E67797" w:rsidP="002772C1">
            <w:pPr>
              <w:pStyle w:val="a4"/>
              <w:autoSpaceDE w:val="0"/>
              <w:autoSpaceDN w:val="0"/>
              <w:adjustRightInd w:val="0"/>
              <w:ind w:left="0"/>
              <w:jc w:val="center"/>
            </w:pPr>
            <w:r w:rsidRPr="000B17F4">
              <w:t>30,2</w:t>
            </w:r>
          </w:p>
        </w:tc>
      </w:tr>
    </w:tbl>
    <w:p w:rsidR="00E05158" w:rsidRPr="000B17F4" w:rsidRDefault="00E05158" w:rsidP="002772C1">
      <w:pPr>
        <w:pStyle w:val="ConsPlusNormal"/>
        <w:rPr>
          <w:b/>
          <w:sz w:val="26"/>
          <w:szCs w:val="26"/>
        </w:rPr>
      </w:pPr>
    </w:p>
    <w:p w:rsidR="00E05158" w:rsidRPr="000B17F4" w:rsidRDefault="00E05158" w:rsidP="002772C1">
      <w:pPr>
        <w:pStyle w:val="ConsPlusNormal"/>
        <w:jc w:val="center"/>
        <w:rPr>
          <w:b/>
          <w:sz w:val="26"/>
          <w:szCs w:val="26"/>
        </w:rPr>
      </w:pPr>
    </w:p>
    <w:p w:rsidR="00E67797" w:rsidRPr="000B17F4" w:rsidRDefault="0027644C" w:rsidP="002772C1">
      <w:pPr>
        <w:pStyle w:val="ConsPlusNormal"/>
        <w:jc w:val="both"/>
        <w:rPr>
          <w:b/>
          <w:szCs w:val="24"/>
        </w:rPr>
      </w:pPr>
      <w:r>
        <w:rPr>
          <w:b/>
          <w:szCs w:val="24"/>
        </w:rPr>
        <w:t>77</w:t>
      </w:r>
      <w:r w:rsidR="008C7DCA" w:rsidRPr="000B17F4">
        <w:rPr>
          <w:b/>
          <w:szCs w:val="24"/>
        </w:rPr>
        <w:t>. Нормативы, применяемые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8C7DCA" w:rsidRPr="000B17F4" w:rsidRDefault="008C7DCA" w:rsidP="002772C1">
      <w:pPr>
        <w:pStyle w:val="ConsPlusNormal"/>
        <w:jc w:val="both"/>
        <w:rPr>
          <w:szCs w:val="24"/>
        </w:rPr>
      </w:pPr>
      <w:r w:rsidRPr="000B17F4">
        <w:rPr>
          <w:szCs w:val="24"/>
        </w:rPr>
        <w:t>Определяются по фактическим затратам в текущем финансовом году.</w:t>
      </w:r>
    </w:p>
    <w:p w:rsidR="008C7DCA" w:rsidRPr="000B17F4" w:rsidRDefault="008C7DCA" w:rsidP="002772C1">
      <w:pPr>
        <w:pStyle w:val="ConsPlusNormal"/>
        <w:jc w:val="center"/>
        <w:rPr>
          <w:b/>
          <w:sz w:val="26"/>
          <w:szCs w:val="26"/>
        </w:rPr>
      </w:pPr>
    </w:p>
    <w:p w:rsidR="00E67797" w:rsidRPr="000B17F4" w:rsidRDefault="0027644C" w:rsidP="002772C1">
      <w:pPr>
        <w:pStyle w:val="ConsPlusNormal"/>
        <w:jc w:val="both"/>
        <w:rPr>
          <w:b/>
          <w:szCs w:val="24"/>
        </w:rPr>
      </w:pPr>
      <w:r>
        <w:rPr>
          <w:b/>
          <w:szCs w:val="24"/>
        </w:rPr>
        <w:t>78</w:t>
      </w:r>
      <w:r w:rsidR="008C7DCA" w:rsidRPr="000B17F4">
        <w:rPr>
          <w:b/>
          <w:szCs w:val="24"/>
        </w:rPr>
        <w:t xml:space="preserve">. Нормативы, применяемые при расчете нормативных затрат на проведение </w:t>
      </w:r>
      <w:proofErr w:type="spellStart"/>
      <w:r w:rsidR="008C7DCA" w:rsidRPr="000B17F4">
        <w:rPr>
          <w:b/>
          <w:szCs w:val="24"/>
        </w:rPr>
        <w:t>предрейсового</w:t>
      </w:r>
      <w:proofErr w:type="spellEnd"/>
      <w:r w:rsidR="008C7DCA" w:rsidRPr="000B17F4">
        <w:rPr>
          <w:b/>
          <w:szCs w:val="24"/>
        </w:rPr>
        <w:t xml:space="preserve"> и </w:t>
      </w:r>
      <w:proofErr w:type="spellStart"/>
      <w:r w:rsidR="008C7DCA" w:rsidRPr="000B17F4">
        <w:rPr>
          <w:b/>
          <w:szCs w:val="24"/>
        </w:rPr>
        <w:t>послерейсового</w:t>
      </w:r>
      <w:proofErr w:type="spellEnd"/>
      <w:r w:rsidR="008C7DCA" w:rsidRPr="000B17F4">
        <w:rPr>
          <w:b/>
          <w:szCs w:val="24"/>
        </w:rPr>
        <w:t xml:space="preserve"> осмотра водителей транспортных средств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C7DCA" w:rsidRPr="000B17F4" w:rsidTr="008C7DCA"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both"/>
              <w:rPr>
                <w:szCs w:val="24"/>
              </w:rPr>
            </w:pPr>
            <w:r w:rsidRPr="000B17F4">
              <w:rPr>
                <w:szCs w:val="24"/>
              </w:rPr>
              <w:t>Количество водителей, чел.</w:t>
            </w:r>
          </w:p>
        </w:tc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both"/>
              <w:rPr>
                <w:szCs w:val="24"/>
              </w:rPr>
            </w:pPr>
            <w:r w:rsidRPr="000B17F4">
              <w:rPr>
                <w:szCs w:val="24"/>
              </w:rPr>
              <w:t xml:space="preserve">Стоимость проведения 1 </w:t>
            </w:r>
            <w:proofErr w:type="spellStart"/>
            <w:r w:rsidRPr="000B17F4">
              <w:rPr>
                <w:szCs w:val="24"/>
              </w:rPr>
              <w:t>предрейсового</w:t>
            </w:r>
            <w:proofErr w:type="spellEnd"/>
            <w:r w:rsidRPr="000B17F4">
              <w:rPr>
                <w:szCs w:val="24"/>
              </w:rPr>
              <w:t xml:space="preserve"> и </w:t>
            </w:r>
            <w:proofErr w:type="spellStart"/>
            <w:r w:rsidRPr="000B17F4">
              <w:rPr>
                <w:szCs w:val="24"/>
              </w:rPr>
              <w:t>послерейсового</w:t>
            </w:r>
            <w:proofErr w:type="spellEnd"/>
            <w:r w:rsidRPr="000B17F4">
              <w:rPr>
                <w:szCs w:val="24"/>
              </w:rPr>
              <w:t xml:space="preserve"> осмотра, </w:t>
            </w:r>
            <w:proofErr w:type="spellStart"/>
            <w:r w:rsidRPr="000B17F4">
              <w:rPr>
                <w:szCs w:val="24"/>
              </w:rPr>
              <w:t>руб</w:t>
            </w:r>
            <w:proofErr w:type="spellEnd"/>
          </w:p>
        </w:tc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both"/>
              <w:rPr>
                <w:szCs w:val="24"/>
              </w:rPr>
            </w:pPr>
            <w:r w:rsidRPr="000B17F4">
              <w:rPr>
                <w:szCs w:val="24"/>
              </w:rPr>
              <w:t>Количество рабочих дней в году</w:t>
            </w:r>
          </w:p>
        </w:tc>
      </w:tr>
      <w:tr w:rsidR="008C7DCA" w:rsidRPr="000B17F4" w:rsidTr="008C7DCA"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3190" w:type="dxa"/>
          </w:tcPr>
          <w:p w:rsidR="008C7DCA" w:rsidRPr="000B17F4" w:rsidRDefault="008C7DCA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75</w:t>
            </w:r>
          </w:p>
        </w:tc>
        <w:tc>
          <w:tcPr>
            <w:tcW w:w="3190" w:type="dxa"/>
          </w:tcPr>
          <w:p w:rsidR="008C7DCA" w:rsidRPr="000B17F4" w:rsidRDefault="005E157B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По фактической явке</w:t>
            </w:r>
          </w:p>
        </w:tc>
      </w:tr>
    </w:tbl>
    <w:p w:rsidR="008C7DCA" w:rsidRPr="000B17F4" w:rsidRDefault="008C7DCA" w:rsidP="002772C1">
      <w:pPr>
        <w:pStyle w:val="ConsPlusNormal"/>
        <w:jc w:val="both"/>
        <w:rPr>
          <w:b/>
          <w:sz w:val="26"/>
          <w:szCs w:val="26"/>
        </w:rPr>
      </w:pPr>
    </w:p>
    <w:p w:rsidR="000E14AF" w:rsidRPr="000B17F4" w:rsidRDefault="0027644C" w:rsidP="002772C1">
      <w:pPr>
        <w:pStyle w:val="ConsPlusNormal"/>
        <w:jc w:val="center"/>
        <w:rPr>
          <w:b/>
          <w:color w:val="000000"/>
          <w:szCs w:val="24"/>
        </w:rPr>
      </w:pPr>
      <w:r>
        <w:rPr>
          <w:b/>
          <w:szCs w:val="24"/>
        </w:rPr>
        <w:t>79</w:t>
      </w:r>
      <w:r w:rsidR="00B050CD" w:rsidRPr="000B17F4">
        <w:rPr>
          <w:b/>
          <w:szCs w:val="24"/>
        </w:rPr>
        <w:t xml:space="preserve">. </w:t>
      </w:r>
      <w:r w:rsidR="000E14AF" w:rsidRPr="000B17F4">
        <w:rPr>
          <w:b/>
          <w:color w:val="000000"/>
          <w:szCs w:val="24"/>
        </w:rPr>
        <w:t xml:space="preserve">Нормативы, применяемые при расчете нормативных затрат на приобретение </w:t>
      </w:r>
      <w:proofErr w:type="gramStart"/>
      <w:r w:rsidR="000E14AF" w:rsidRPr="000B17F4">
        <w:rPr>
          <w:b/>
          <w:color w:val="000000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0E14AF" w:rsidRPr="000B17F4" w:rsidTr="000E14AF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>Предельная стоимость  руб.</w:t>
            </w:r>
          </w:p>
        </w:tc>
      </w:tr>
      <w:tr w:rsidR="000E14AF" w:rsidRPr="000B17F4" w:rsidTr="000E14AF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Автомобиль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 xml:space="preserve">в соответствии с базовыми ставками страховых тарифов и коэффициентами страховых </w:t>
            </w:r>
            <w:proofErr w:type="gramStart"/>
            <w:r w:rsidRPr="000B17F4">
              <w:rPr>
                <w:color w:val="000000"/>
                <w:lang w:eastAsia="en-US"/>
              </w:rPr>
              <w:t>тарифов</w:t>
            </w:r>
            <w:proofErr w:type="gramEnd"/>
            <w:r w:rsidRPr="000B17F4">
              <w:rPr>
                <w:color w:val="000000"/>
                <w:lang w:eastAsia="en-US"/>
              </w:rPr>
              <w:t xml:space="preserve"> установленными Указанием ЦБ РФ </w:t>
            </w:r>
          </w:p>
        </w:tc>
      </w:tr>
      <w:tr w:rsidR="000E14AF" w:rsidRPr="000B17F4" w:rsidTr="000E14AF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Трактор ЛТЗ-60 с прицепом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353DCF" w:rsidRPr="000B17F4" w:rsidRDefault="00353DCF" w:rsidP="00AC2BCC">
      <w:pPr>
        <w:pStyle w:val="ConsPlusNormal"/>
        <w:rPr>
          <w:b/>
          <w:i/>
          <w:sz w:val="28"/>
          <w:szCs w:val="28"/>
        </w:rPr>
      </w:pPr>
    </w:p>
    <w:p w:rsidR="000E14AF" w:rsidRPr="000B17F4" w:rsidRDefault="0027644C" w:rsidP="00AC2B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color w:val="000000"/>
        </w:rPr>
        <w:t>80</w:t>
      </w:r>
      <w:r w:rsidR="00353DCF" w:rsidRPr="000B17F4">
        <w:rPr>
          <w:b/>
          <w:color w:val="000000"/>
        </w:rPr>
        <w:t xml:space="preserve">. </w:t>
      </w:r>
      <w:r w:rsidR="000E14AF" w:rsidRPr="000B17F4">
        <w:rPr>
          <w:b/>
          <w:color w:val="000000"/>
        </w:rPr>
        <w:t xml:space="preserve">Нормативы, применяемые при расчете нормативных затрат </w:t>
      </w:r>
      <w:r w:rsidR="000E14AF" w:rsidRPr="000B17F4">
        <w:rPr>
          <w:b/>
          <w:bCs/>
        </w:rPr>
        <w:t>на приобретение транспортных средств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0E14AF" w:rsidRPr="000B17F4" w:rsidTr="000E14AF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Цена приобретения (руб.) </w:t>
            </w:r>
          </w:p>
        </w:tc>
      </w:tr>
      <w:tr w:rsidR="000E14AF" w:rsidRPr="000B17F4" w:rsidTr="000E14AF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Автомобиль</w:t>
            </w: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 </w:t>
            </w:r>
            <w:r w:rsidR="00B050CD" w:rsidRPr="000B17F4">
              <w:rPr>
                <w:color w:val="000000"/>
              </w:rPr>
              <w:t>1 5</w:t>
            </w:r>
            <w:r w:rsidRPr="000B17F4">
              <w:rPr>
                <w:color w:val="000000"/>
              </w:rPr>
              <w:t>00 000</w:t>
            </w:r>
          </w:p>
        </w:tc>
      </w:tr>
    </w:tbl>
    <w:p w:rsidR="00353DCF" w:rsidRPr="000B17F4" w:rsidRDefault="00353DCF" w:rsidP="002772C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050CD" w:rsidRPr="000B17F4" w:rsidRDefault="0027644C" w:rsidP="002772C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81</w:t>
      </w:r>
      <w:r w:rsidR="00353DCF" w:rsidRPr="000B17F4">
        <w:rPr>
          <w:b/>
          <w:color w:val="000000"/>
        </w:rPr>
        <w:t xml:space="preserve">. </w:t>
      </w:r>
      <w:r w:rsidR="000E14AF" w:rsidRPr="000B17F4">
        <w:rPr>
          <w:b/>
          <w:color w:val="000000"/>
        </w:rPr>
        <w:t>Нормативы, применяемые при расчете нормативных затрат</w:t>
      </w:r>
      <w:r w:rsidR="000E14AF" w:rsidRPr="000B17F4">
        <w:rPr>
          <w:b/>
          <w:bCs/>
        </w:rPr>
        <w:t>на приобретение мебели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85"/>
        <w:gridCol w:w="1843"/>
        <w:gridCol w:w="2552"/>
      </w:tblGrid>
      <w:tr w:rsidR="00B050CD" w:rsidRPr="000B17F4" w:rsidTr="002377DC">
        <w:trPr>
          <w:trHeight w:hRule="exact" w:val="1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Количество</w:t>
            </w:r>
          </w:p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Цена приобретения единицы мебели (руб.)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Срок полезного использования</w:t>
            </w:r>
          </w:p>
        </w:tc>
      </w:tr>
      <w:tr w:rsidR="00B050CD" w:rsidRPr="000B17F4" w:rsidTr="002377DC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7D0958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2</w:t>
            </w:r>
            <w:r w:rsidR="007D0958">
              <w:rPr>
                <w:color w:val="000000"/>
              </w:rPr>
              <w:t>2</w:t>
            </w:r>
            <w:r w:rsidRPr="000B17F4">
              <w:rPr>
                <w:color w:val="000000"/>
              </w:rPr>
              <w:t xml:space="preserve"> 000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от 5 лет и 1 месяца до 7 лет</w:t>
            </w:r>
          </w:p>
        </w:tc>
      </w:tr>
      <w:tr w:rsidR="00B050CD" w:rsidRPr="000B17F4" w:rsidTr="002377DC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Шкаф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7D0958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2</w:t>
            </w:r>
            <w:r w:rsidR="007D0958">
              <w:rPr>
                <w:color w:val="000000"/>
              </w:rPr>
              <w:t>8</w:t>
            </w:r>
            <w:r w:rsidRPr="000B17F4">
              <w:rPr>
                <w:color w:val="000000"/>
              </w:rPr>
              <w:t xml:space="preserve"> 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</w:p>
        </w:tc>
      </w:tr>
      <w:tr w:rsidR="00B050CD" w:rsidRPr="000B17F4" w:rsidTr="002377DC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Стул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CD" w:rsidRPr="000B17F4" w:rsidRDefault="00B050CD" w:rsidP="007D0958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 </w:t>
            </w:r>
            <w:r w:rsidR="007D0958">
              <w:rPr>
                <w:color w:val="000000"/>
              </w:rPr>
              <w:t>8</w:t>
            </w:r>
            <w:r w:rsidRPr="000B17F4">
              <w:rPr>
                <w:color w:val="000000"/>
              </w:rPr>
              <w:t xml:space="preserve"> 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</w:p>
        </w:tc>
      </w:tr>
      <w:tr w:rsidR="00B050CD" w:rsidRPr="000B17F4" w:rsidTr="002377DC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Кресло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CD" w:rsidRPr="000B17F4" w:rsidRDefault="007D0958" w:rsidP="0027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B050CD" w:rsidRPr="000B17F4">
              <w:rPr>
                <w:color w:val="000000"/>
              </w:rPr>
              <w:t xml:space="preserve"> 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D" w:rsidRPr="000B17F4" w:rsidRDefault="00B050CD" w:rsidP="002772C1">
            <w:pPr>
              <w:jc w:val="center"/>
              <w:rPr>
                <w:color w:val="000000"/>
              </w:rPr>
            </w:pPr>
          </w:p>
        </w:tc>
      </w:tr>
    </w:tbl>
    <w:p w:rsidR="00B050CD" w:rsidRPr="000B17F4" w:rsidRDefault="00B050CD" w:rsidP="002772C1">
      <w:pPr>
        <w:autoSpaceDE w:val="0"/>
        <w:autoSpaceDN w:val="0"/>
        <w:adjustRightInd w:val="0"/>
        <w:jc w:val="center"/>
        <w:rPr>
          <w:b/>
          <w:bCs/>
        </w:rPr>
      </w:pPr>
    </w:p>
    <w:p w:rsidR="00B050CD" w:rsidRPr="000B17F4" w:rsidRDefault="00B050CD" w:rsidP="002772C1">
      <w:pPr>
        <w:autoSpaceDE w:val="0"/>
        <w:autoSpaceDN w:val="0"/>
        <w:adjustRightInd w:val="0"/>
        <w:jc w:val="center"/>
        <w:rPr>
          <w:b/>
          <w:bCs/>
        </w:rPr>
      </w:pPr>
    </w:p>
    <w:p w:rsidR="000E14AF" w:rsidRPr="000B17F4" w:rsidRDefault="0023177A" w:rsidP="002772C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color w:val="000000"/>
        </w:rPr>
        <w:t>82</w:t>
      </w:r>
      <w:r w:rsidR="00353DCF" w:rsidRPr="000B17F4">
        <w:rPr>
          <w:b/>
          <w:color w:val="000000"/>
        </w:rPr>
        <w:t xml:space="preserve">. </w:t>
      </w:r>
      <w:r w:rsidR="000E14AF" w:rsidRPr="000B17F4">
        <w:rPr>
          <w:b/>
          <w:color w:val="000000"/>
        </w:rPr>
        <w:t xml:space="preserve">Нормативы, применяемые при расчете нормативных затрат </w:t>
      </w:r>
      <w:r w:rsidR="000E14AF" w:rsidRPr="000B17F4">
        <w:rPr>
          <w:b/>
          <w:bCs/>
        </w:rPr>
        <w:t>на приобретение систем кондиционирования</w:t>
      </w:r>
    </w:p>
    <w:p w:rsidR="00353DCF" w:rsidRPr="000B17F4" w:rsidRDefault="00353DCF" w:rsidP="002772C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2977"/>
        <w:gridCol w:w="2977"/>
      </w:tblGrid>
      <w:tr w:rsidR="00353DCF" w:rsidRPr="000B17F4" w:rsidTr="002377D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Планируемое к приобретению количество систем кондиционирования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F4">
              <w:t>Стоимость единицы системы кондиционирования, руб.</w:t>
            </w:r>
          </w:p>
        </w:tc>
      </w:tr>
      <w:tr w:rsidR="00353DCF" w:rsidRPr="000B17F4" w:rsidTr="002377D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2772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17F4">
              <w:t>Система кондиционирования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F" w:rsidRPr="000B17F4" w:rsidRDefault="00353DCF" w:rsidP="002772C1">
            <w:pPr>
              <w:pStyle w:val="a4"/>
              <w:widowControl w:val="0"/>
              <w:autoSpaceDE w:val="0"/>
              <w:autoSpaceDN w:val="0"/>
              <w:adjustRightInd w:val="0"/>
              <w:ind w:left="819"/>
            </w:pPr>
            <w:r w:rsidRPr="000B17F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CF" w:rsidRPr="000B17F4" w:rsidRDefault="00353DCF" w:rsidP="006C3F46">
            <w:pPr>
              <w:pStyle w:val="a4"/>
              <w:widowControl w:val="0"/>
              <w:autoSpaceDE w:val="0"/>
              <w:autoSpaceDN w:val="0"/>
              <w:adjustRightInd w:val="0"/>
              <w:ind w:left="175"/>
            </w:pPr>
            <w:r w:rsidRPr="000B17F4">
              <w:t xml:space="preserve">Не более </w:t>
            </w:r>
            <w:r w:rsidR="006C3F46">
              <w:t>45</w:t>
            </w:r>
            <w:r w:rsidRPr="000B17F4">
              <w:t xml:space="preserve"> 000</w:t>
            </w:r>
          </w:p>
        </w:tc>
      </w:tr>
    </w:tbl>
    <w:p w:rsidR="000E14AF" w:rsidRPr="000B17F4" w:rsidRDefault="000E14AF" w:rsidP="002772C1">
      <w:pPr>
        <w:pStyle w:val="ConsPlusNormal"/>
        <w:jc w:val="center"/>
        <w:rPr>
          <w:b/>
          <w:sz w:val="26"/>
          <w:szCs w:val="26"/>
        </w:rPr>
      </w:pPr>
    </w:p>
    <w:p w:rsidR="000E14AF" w:rsidRPr="000B17F4" w:rsidRDefault="0023177A" w:rsidP="002772C1">
      <w:pPr>
        <w:jc w:val="both"/>
        <w:rPr>
          <w:b/>
          <w:color w:val="000000"/>
        </w:rPr>
      </w:pPr>
      <w:r>
        <w:rPr>
          <w:b/>
          <w:color w:val="000000"/>
        </w:rPr>
        <w:t>83</w:t>
      </w:r>
      <w:r w:rsidR="00353DCF" w:rsidRPr="000B17F4">
        <w:rPr>
          <w:b/>
          <w:color w:val="000000"/>
        </w:rPr>
        <w:t xml:space="preserve">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бланочной и иной типографской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3366"/>
      </w:tblGrid>
      <w:tr w:rsidR="000E14AF" w:rsidRPr="000B17F4" w:rsidTr="00353DCF">
        <w:trPr>
          <w:trHeight w:hRule="exact" w:val="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53DC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Планируемое к приобретению к</w:t>
            </w:r>
            <w:r w:rsidR="000E14AF" w:rsidRPr="000B17F4">
              <w:rPr>
                <w:color w:val="000000"/>
              </w:rPr>
              <w:t xml:space="preserve">оличество бланочной продукции, шт.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53DC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Стоимость единицы бланочной продукции, </w:t>
            </w:r>
            <w:r w:rsidR="000E14AF" w:rsidRPr="000B17F4">
              <w:rPr>
                <w:color w:val="000000"/>
              </w:rPr>
              <w:t>руб.</w:t>
            </w:r>
          </w:p>
        </w:tc>
      </w:tr>
      <w:tr w:rsidR="000E14AF" w:rsidRPr="000B17F4" w:rsidTr="00353DCF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Журналы, книги, бланки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353DCF" w:rsidP="002772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тарифу</w:t>
            </w:r>
          </w:p>
        </w:tc>
      </w:tr>
    </w:tbl>
    <w:p w:rsidR="00353DCF" w:rsidRPr="000B17F4" w:rsidRDefault="00353DCF" w:rsidP="002772C1">
      <w:pPr>
        <w:autoSpaceDE w:val="0"/>
        <w:autoSpaceDN w:val="0"/>
        <w:adjustRightInd w:val="0"/>
        <w:jc w:val="both"/>
        <w:rPr>
          <w:b/>
          <w:bCs/>
        </w:rPr>
      </w:pPr>
    </w:p>
    <w:p w:rsidR="000E14AF" w:rsidRPr="000B17F4" w:rsidRDefault="0023177A" w:rsidP="002772C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84</w:t>
      </w:r>
      <w:r w:rsidR="00353DCF" w:rsidRPr="000B17F4">
        <w:rPr>
          <w:b/>
          <w:bCs/>
        </w:rPr>
        <w:t xml:space="preserve">. </w:t>
      </w:r>
      <w:r w:rsidR="000E14AF" w:rsidRPr="000B17F4">
        <w:rPr>
          <w:b/>
          <w:bCs/>
        </w:rPr>
        <w:t>Нормативы, применяемые при расчете нормативных затрат на приобретение канцелярских принадлежностей*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706"/>
      </w:tblGrid>
      <w:tr w:rsidR="000E14AF" w:rsidRPr="000B17F4" w:rsidTr="000E14AF">
        <w:trPr>
          <w:trHeight w:val="8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bCs/>
                <w:color w:val="000000"/>
                <w:lang w:eastAsia="en-US"/>
              </w:rPr>
            </w:pPr>
            <w:r w:rsidRPr="000B17F4">
              <w:rPr>
                <w:bCs/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bCs/>
                <w:color w:val="000000"/>
                <w:lang w:eastAsia="en-US"/>
              </w:rPr>
            </w:pPr>
            <w:r w:rsidRPr="000B17F4">
              <w:rPr>
                <w:bCs/>
                <w:color w:val="000000"/>
              </w:rPr>
              <w:t xml:space="preserve">Количество канцелярских принадлежностей в расчете на основного работника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353DCF" w:rsidP="002772C1">
            <w:pPr>
              <w:jc w:val="center"/>
              <w:rPr>
                <w:bCs/>
                <w:color w:val="000000"/>
                <w:lang w:eastAsia="en-US"/>
              </w:rPr>
            </w:pPr>
            <w:r w:rsidRPr="000B17F4">
              <w:rPr>
                <w:bCs/>
                <w:color w:val="000000"/>
              </w:rPr>
              <w:t>Стоимость</w:t>
            </w:r>
            <w:r w:rsidR="000E14AF" w:rsidRPr="000B17F4">
              <w:rPr>
                <w:bCs/>
                <w:color w:val="000000"/>
              </w:rPr>
              <w:t xml:space="preserve"> предмета канцелярской принадлежности, (руб.) 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proofErr w:type="spellStart"/>
            <w:r w:rsidRPr="000B17F4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200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Блокнот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80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t>Бумага А</w:t>
            </w:r>
            <w:proofErr w:type="gramStart"/>
            <w:r w:rsidRPr="000B17F4">
              <w:t>4</w:t>
            </w:r>
            <w:proofErr w:type="gramEnd"/>
            <w:r w:rsidRPr="000B17F4">
              <w:t xml:space="preserve"> (1 упак.-500 л.)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50 </w:t>
            </w:r>
            <w:proofErr w:type="spellStart"/>
            <w:r w:rsidRPr="000B17F4">
              <w:rPr>
                <w:color w:val="000000"/>
              </w:rPr>
              <w:t>упак</w:t>
            </w:r>
            <w:proofErr w:type="spellEnd"/>
            <w:r w:rsidRPr="000B17F4">
              <w:rPr>
                <w:color w:val="000000"/>
              </w:rPr>
              <w:t>.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353DC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400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Бумага А3 (1 упак.-500 л.)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color w:val="000000"/>
                <w:szCs w:val="24"/>
              </w:rPr>
              <w:t xml:space="preserve">не более 2 </w:t>
            </w:r>
            <w:proofErr w:type="spellStart"/>
            <w:r w:rsidRPr="000B17F4">
              <w:rPr>
                <w:szCs w:val="24"/>
              </w:rPr>
              <w:t>упак</w:t>
            </w:r>
            <w:proofErr w:type="spellEnd"/>
            <w:r w:rsidRPr="000B17F4">
              <w:rPr>
                <w:szCs w:val="24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4AF" w:rsidRPr="000B17F4" w:rsidRDefault="00353DC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700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стержни графит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AF" w:rsidRPr="000B17F4" w:rsidRDefault="000E14AF" w:rsidP="002772C1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0B17F4">
              <w:rPr>
                <w:color w:val="000000"/>
                <w:szCs w:val="24"/>
              </w:rPr>
              <w:t>не более 2 упаковок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Бумага для факса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20 роликов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Дырокол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Закладка самоклеящаяся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Закладка-</w:t>
            </w:r>
            <w:proofErr w:type="spellStart"/>
            <w:r w:rsidRPr="000B17F4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Калькулятор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353DC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1500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Карандаш дерево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карандаш механический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Клей ПВА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4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Клей-карандаш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Клейкая лента двусторонняя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единиц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Кнопки канцелярские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Конверты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Конверт пластиковый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Корректирующая жидкость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Ластик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Линейка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Маркер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Маркер текстовый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Нож канцелярский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60</w:t>
            </w:r>
          </w:p>
        </w:tc>
      </w:tr>
      <w:tr w:rsidR="000E14AF" w:rsidRPr="000B17F4" w:rsidTr="000E14AF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Ножницы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"ДЕЛО"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 100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15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Папка-скоросшиватель</w:t>
            </w:r>
          </w:p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lastRenderedPageBreak/>
              <w:t>картон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lastRenderedPageBreak/>
              <w:t xml:space="preserve">не более 100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15</w:t>
            </w:r>
          </w:p>
        </w:tc>
      </w:tr>
      <w:tr w:rsidR="000E14AF" w:rsidRPr="000B17F4" w:rsidTr="000E14AF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lastRenderedPageBreak/>
              <w:t>Папка-скоросшиватель пластик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с завязками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на кнопке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 с файлами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Папка-уголок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</w:t>
            </w:r>
          </w:p>
        </w:tc>
      </w:tr>
      <w:tr w:rsidR="000E14AF" w:rsidRPr="000B17F4" w:rsidTr="000E14AF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1 500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200 за упаковку</w:t>
            </w:r>
          </w:p>
        </w:tc>
      </w:tr>
      <w:tr w:rsidR="000E14AF" w:rsidRPr="000B17F4" w:rsidTr="000E14AF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Папка на кольцах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5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240</w:t>
            </w:r>
          </w:p>
        </w:tc>
      </w:tr>
      <w:tr w:rsidR="000E14AF" w:rsidRPr="000B17F4" w:rsidTr="000E14AF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Ручка шариковая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Ручка </w:t>
            </w:r>
            <w:proofErr w:type="spellStart"/>
            <w:r w:rsidRPr="000B17F4">
              <w:rPr>
                <w:color w:val="000000"/>
              </w:rPr>
              <w:t>гелевая</w:t>
            </w:r>
            <w:proofErr w:type="spellEnd"/>
            <w:r w:rsidRPr="000B17F4">
              <w:rPr>
                <w:color w:val="000000"/>
              </w:rPr>
              <w:t xml:space="preserve"> (цветная)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единиц на работника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Салфетки для оргтехники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200</w:t>
            </w:r>
          </w:p>
        </w:tc>
      </w:tr>
      <w:tr w:rsidR="000E14AF" w:rsidRPr="000B17F4" w:rsidTr="000E14AF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Скобы для </w:t>
            </w:r>
            <w:proofErr w:type="spellStart"/>
            <w:r w:rsidRPr="000B17F4">
              <w:rPr>
                <w:color w:val="000000"/>
              </w:rPr>
              <w:t>степлера</w:t>
            </w:r>
            <w:proofErr w:type="spellEnd"/>
            <w:r w:rsidRPr="000B17F4">
              <w:rPr>
                <w:color w:val="000000"/>
              </w:rPr>
              <w:t xml:space="preserve"> № 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30 коробок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40</w:t>
            </w:r>
          </w:p>
        </w:tc>
      </w:tr>
      <w:tr w:rsidR="000E14AF" w:rsidRPr="000B17F4" w:rsidTr="000E14AF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Скобы для </w:t>
            </w:r>
            <w:proofErr w:type="spellStart"/>
            <w:r w:rsidRPr="000B17F4">
              <w:rPr>
                <w:color w:val="000000"/>
              </w:rPr>
              <w:t>степлера</w:t>
            </w:r>
            <w:proofErr w:type="spellEnd"/>
            <w:r w:rsidRPr="000B17F4">
              <w:rPr>
                <w:color w:val="000000"/>
              </w:rPr>
              <w:t xml:space="preserve"> № 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20 коробок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Скотч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Скрепки № 25,28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t>не более 40</w:t>
            </w:r>
          </w:p>
        </w:tc>
      </w:tr>
      <w:tr w:rsidR="000E14AF" w:rsidRPr="000B17F4" w:rsidTr="000E14AF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Скрепки № 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proofErr w:type="spellStart"/>
            <w:r w:rsidRPr="000B17F4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250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Тетрадь 18л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Тетрадь 48л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30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35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Тетрадь 96л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30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60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тетрадь А-4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 xml:space="preserve">не более 3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не более 130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Точилка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color w:val="000000"/>
              </w:rPr>
              <w:t>не более 50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Штемпельная краска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1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100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не более 5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не более 800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Ежедневник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350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Перекидной календарь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rPr>
                <w:lang w:eastAsia="en-US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220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Папка на молнии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не более 200</w:t>
            </w:r>
          </w:p>
        </w:tc>
      </w:tr>
      <w:tr w:rsidR="000E14AF" w:rsidRPr="000B17F4" w:rsidTr="000E14AF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Короб архивный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jc w:val="center"/>
              <w:rPr>
                <w:lang w:eastAsia="en-US"/>
              </w:rPr>
            </w:pPr>
            <w:r w:rsidRPr="000B17F4">
              <w:rPr>
                <w:lang w:eastAsia="en-US"/>
              </w:rPr>
              <w:t>не более 20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0E14AF" w:rsidRPr="000B17F4" w:rsidRDefault="000E14AF" w:rsidP="002772C1">
      <w:pPr>
        <w:autoSpaceDE w:val="0"/>
        <w:autoSpaceDN w:val="0"/>
        <w:adjustRightInd w:val="0"/>
        <w:ind w:right="282"/>
        <w:jc w:val="both"/>
        <w:rPr>
          <w:bCs/>
        </w:rPr>
      </w:pPr>
      <w:r w:rsidRPr="000B17F4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353DCF" w:rsidRPr="000B17F4" w:rsidRDefault="00353DCF" w:rsidP="002772C1">
      <w:pPr>
        <w:autoSpaceDE w:val="0"/>
        <w:autoSpaceDN w:val="0"/>
        <w:adjustRightInd w:val="0"/>
        <w:ind w:right="282"/>
        <w:jc w:val="both"/>
        <w:rPr>
          <w:bCs/>
          <w:lang w:eastAsia="en-US"/>
        </w:rPr>
      </w:pPr>
    </w:p>
    <w:p w:rsidR="000E14AF" w:rsidRPr="000B17F4" w:rsidRDefault="0023177A" w:rsidP="002772C1">
      <w:pPr>
        <w:rPr>
          <w:b/>
          <w:color w:val="000000"/>
        </w:rPr>
      </w:pPr>
      <w:r>
        <w:rPr>
          <w:b/>
          <w:color w:val="000000"/>
        </w:rPr>
        <w:t>85</w:t>
      </w:r>
      <w:r w:rsidR="00353DCF" w:rsidRPr="000B17F4">
        <w:rPr>
          <w:b/>
          <w:color w:val="000000"/>
        </w:rPr>
        <w:t xml:space="preserve">. </w:t>
      </w:r>
      <w:r w:rsidR="000E14AF" w:rsidRPr="000B17F4">
        <w:rPr>
          <w:b/>
          <w:color w:val="000000"/>
        </w:rPr>
        <w:t>Нормативы, применяемые при расчете нормативных затратна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80"/>
        <w:gridCol w:w="931"/>
        <w:gridCol w:w="908"/>
        <w:gridCol w:w="1970"/>
      </w:tblGrid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 xml:space="preserve">№ </w:t>
            </w:r>
            <w:proofErr w:type="gramStart"/>
            <w:r w:rsidRPr="000B17F4">
              <w:rPr>
                <w:szCs w:val="24"/>
              </w:rPr>
              <w:t>п</w:t>
            </w:r>
            <w:proofErr w:type="gramEnd"/>
            <w:r w:rsidRPr="000B17F4">
              <w:rPr>
                <w:szCs w:val="24"/>
              </w:rPr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8B2C45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Кол-во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Предельная стоимость единицы товара, руб.</w:t>
            </w:r>
          </w:p>
        </w:tc>
      </w:tr>
      <w:tr w:rsidR="000E14AF" w:rsidRPr="000B17F4" w:rsidTr="000E14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Салфетки хоз. универсальные (микрофибра)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B17F4">
              <w:rPr>
                <w:szCs w:val="24"/>
              </w:rPr>
              <w:t>упак</w:t>
            </w:r>
            <w:proofErr w:type="spellEnd"/>
            <w:r w:rsidRPr="000B17F4">
              <w:rPr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0E14AF" w:rsidRPr="000B17F4">
              <w:rPr>
                <w:szCs w:val="24"/>
              </w:rPr>
              <w:t>0</w:t>
            </w: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130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Салфетки хоз. универсальные (</w:t>
            </w:r>
            <w:proofErr w:type="spellStart"/>
            <w:r w:rsidRPr="000B17F4">
              <w:rPr>
                <w:szCs w:val="24"/>
              </w:rPr>
              <w:t>микровойлок</w:t>
            </w:r>
            <w:proofErr w:type="spellEnd"/>
            <w:r w:rsidRPr="000B17F4">
              <w:rPr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0E14AF" w:rsidRPr="000B17F4">
              <w:rPr>
                <w:szCs w:val="24"/>
              </w:rPr>
              <w:t>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B17F4">
              <w:rPr>
                <w:szCs w:val="24"/>
              </w:rPr>
              <w:t>упак</w:t>
            </w:r>
            <w:proofErr w:type="spellEnd"/>
            <w:r w:rsidRPr="000B17F4">
              <w:rPr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E14AF" w:rsidRPr="000B17F4">
              <w:rPr>
                <w:szCs w:val="24"/>
              </w:rPr>
              <w:t>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Освежитель воздуха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Моющее 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Чистящее средство для туалета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120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Средство для прочистки труб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lastRenderedPageBreak/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Перчатки хозяйственные 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E14AF" w:rsidRPr="000B17F4">
              <w:rPr>
                <w:szCs w:val="24"/>
              </w:rPr>
              <w:t>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Перчатки хлопчатобумажные с ПВХ 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</w:p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Мешки для мусора 120л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Мешки для мусора 60л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r w:rsidRPr="000B17F4">
              <w:t>Арматура смывного бочка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jc w:val="center"/>
            </w:pPr>
            <w:proofErr w:type="gramStart"/>
            <w:r w:rsidRPr="000B17F4">
              <w:t>к-т</w:t>
            </w:r>
            <w:proofErr w:type="gram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jc w:val="center"/>
            </w:pPr>
            <w:r w:rsidRPr="000B17F4"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jc w:val="center"/>
            </w:pPr>
            <w:r w:rsidRPr="000B17F4">
              <w:t>500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C02CDF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</w:t>
            </w:r>
            <w:r w:rsidR="00C02CDF">
              <w:rPr>
                <w:szCs w:val="24"/>
              </w:rPr>
              <w:t>30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E14AF" w:rsidRPr="000B17F4">
              <w:rPr>
                <w:szCs w:val="24"/>
              </w:rPr>
              <w:t>50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800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r w:rsidRPr="000B17F4">
              <w:rPr>
                <w:szCs w:val="24"/>
              </w:rPr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40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0E14AF" w:rsidRPr="000B17F4" w:rsidTr="000E14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rPr>
                <w:szCs w:val="24"/>
              </w:rPr>
            </w:pPr>
            <w:proofErr w:type="spellStart"/>
            <w:r w:rsidRPr="000B17F4">
              <w:rPr>
                <w:szCs w:val="24"/>
              </w:rPr>
              <w:t>Омыватель</w:t>
            </w:r>
            <w:proofErr w:type="spellEnd"/>
            <w:r w:rsidRPr="000B17F4">
              <w:rPr>
                <w:szCs w:val="24"/>
              </w:rPr>
              <w:t xml:space="preserve"> стекол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0E14AF" w:rsidP="002772C1">
            <w:pPr>
              <w:pStyle w:val="ConsPlusNormal"/>
              <w:jc w:val="center"/>
              <w:rPr>
                <w:szCs w:val="24"/>
              </w:rPr>
            </w:pPr>
            <w:r w:rsidRPr="000B17F4"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F" w:rsidRPr="000B17F4" w:rsidRDefault="00C02CDF" w:rsidP="002772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</w:tbl>
    <w:p w:rsidR="000E14AF" w:rsidRPr="000B17F4" w:rsidRDefault="000E14AF" w:rsidP="002772C1">
      <w:pPr>
        <w:rPr>
          <w:bCs/>
        </w:rPr>
      </w:pPr>
      <w:r w:rsidRPr="000B17F4">
        <w:rPr>
          <w:bCs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0E14AF" w:rsidRPr="000B17F4" w:rsidRDefault="0023177A" w:rsidP="002772C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86</w:t>
      </w:r>
      <w:r w:rsidR="008B2C45" w:rsidRPr="000B17F4">
        <w:rPr>
          <w:b/>
        </w:rPr>
        <w:t xml:space="preserve">. </w:t>
      </w:r>
      <w:r w:rsidR="000E14AF" w:rsidRPr="000B17F4">
        <w:rPr>
          <w:b/>
        </w:rPr>
        <w:t>Нормативы, применяемые при расчете нормативных затрат  на приобретение горюче-смазочных материалов</w:t>
      </w:r>
    </w:p>
    <w:tbl>
      <w:tblPr>
        <w:tblW w:w="51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723"/>
        <w:gridCol w:w="2007"/>
        <w:gridCol w:w="2057"/>
      </w:tblGrid>
      <w:tr w:rsidR="000E14AF" w:rsidRPr="000B17F4" w:rsidTr="008B2C45">
        <w:trPr>
          <w:trHeight w:hRule="exact" w:val="1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Наименование потребителей ГСМ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 xml:space="preserve">Норма расхода,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</w:rPr>
            </w:pPr>
          </w:p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Стоимость 1 л ГСМ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 xml:space="preserve">Планируемое количество </w:t>
            </w:r>
            <w:proofErr w:type="gramStart"/>
            <w:r w:rsidRPr="000B17F4">
              <w:t>км</w:t>
            </w:r>
            <w:proofErr w:type="gramEnd"/>
            <w:r w:rsidRPr="000B17F4">
              <w:t xml:space="preserve"> пробега транспортного средства</w:t>
            </w:r>
          </w:p>
        </w:tc>
      </w:tr>
      <w:tr w:rsidR="000E14AF" w:rsidRPr="000B17F4" w:rsidTr="008B2C45">
        <w:trPr>
          <w:trHeight w:hRule="exact" w:val="28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45" w:rsidRPr="000B17F4" w:rsidRDefault="008B2C45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 xml:space="preserve">-Легковой автомобиль, </w:t>
            </w:r>
          </w:p>
          <w:p w:rsidR="000E14AF" w:rsidRPr="000B17F4" w:rsidRDefault="008B2C45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-Трактор ЛТЗ-60,</w:t>
            </w:r>
          </w:p>
          <w:p w:rsidR="008B2C45" w:rsidRPr="000B17F4" w:rsidRDefault="008B2C45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 xml:space="preserve">-триммер, </w:t>
            </w:r>
          </w:p>
          <w:p w:rsidR="008B2C45" w:rsidRPr="000B17F4" w:rsidRDefault="008B2C45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 xml:space="preserve">-бензопила, </w:t>
            </w:r>
          </w:p>
          <w:p w:rsidR="008B2C45" w:rsidRPr="000B17F4" w:rsidRDefault="008B2C45" w:rsidP="002772C1">
            <w:pPr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-снегоуборочная машина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t>Утверждены распоряжением Министерства транспорта РФ от 14.03.2008 № АМ-23-Р «О введении в действие методических рекомендаций «Нормы расхода топлива и смазочных материалов на автомобильном транспорте»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0E14AF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В зависимости от рыночной стоимости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AF" w:rsidRPr="000B17F4" w:rsidRDefault="008B2C45" w:rsidP="002772C1">
            <w:pPr>
              <w:jc w:val="center"/>
              <w:rPr>
                <w:color w:val="000000"/>
                <w:lang w:eastAsia="en-US"/>
              </w:rPr>
            </w:pPr>
            <w:r w:rsidRPr="000B17F4">
              <w:rPr>
                <w:color w:val="000000"/>
              </w:rPr>
              <w:t>По фактической потребности</w:t>
            </w:r>
          </w:p>
        </w:tc>
      </w:tr>
    </w:tbl>
    <w:p w:rsidR="008B2C45" w:rsidRPr="000B17F4" w:rsidRDefault="008B2C45" w:rsidP="002772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E14AF" w:rsidRPr="000B17F4" w:rsidRDefault="0023177A" w:rsidP="002772C1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bCs/>
        </w:rPr>
        <w:t>87</w:t>
      </w:r>
      <w:r w:rsidR="008B2C45" w:rsidRPr="000B17F4">
        <w:rPr>
          <w:b/>
          <w:bCs/>
        </w:rPr>
        <w:t xml:space="preserve">. </w:t>
      </w:r>
      <w:r w:rsidR="000E14AF" w:rsidRPr="000B17F4">
        <w:rPr>
          <w:b/>
          <w:color w:val="000000"/>
        </w:rPr>
        <w:t>Нормативы, применяемые при расчете нормативных затрат на приобретение запасных частей для транспортных средств</w:t>
      </w:r>
    </w:p>
    <w:p w:rsidR="000E14AF" w:rsidRPr="000B17F4" w:rsidRDefault="000E14AF" w:rsidP="002772C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17F4">
        <w:rPr>
          <w:color w:val="000000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доведенных лимитов бюджетных обязательств на обеспечение функций администрации поселения</w:t>
      </w:r>
      <w:r w:rsidRPr="000B17F4">
        <w:rPr>
          <w:b/>
          <w:color w:val="000000"/>
        </w:rPr>
        <w:t>.</w:t>
      </w:r>
    </w:p>
    <w:p w:rsidR="008B2C45" w:rsidRPr="000B17F4" w:rsidRDefault="008B2C45" w:rsidP="002772C1">
      <w:pPr>
        <w:pStyle w:val="a4"/>
        <w:ind w:left="0"/>
        <w:jc w:val="center"/>
        <w:rPr>
          <w:b/>
          <w:sz w:val="26"/>
          <w:szCs w:val="26"/>
          <w:u w:val="single"/>
        </w:rPr>
      </w:pPr>
    </w:p>
    <w:p w:rsidR="000E14AF" w:rsidRPr="0023177A" w:rsidRDefault="0023177A" w:rsidP="0023177A">
      <w:pPr>
        <w:rPr>
          <w:b/>
          <w:color w:val="000000"/>
        </w:rPr>
      </w:pPr>
      <w:r>
        <w:rPr>
          <w:b/>
          <w:color w:val="000000"/>
        </w:rPr>
        <w:t>88.</w:t>
      </w:r>
      <w:r w:rsidR="000E14AF" w:rsidRPr="0023177A">
        <w:rPr>
          <w:b/>
          <w:color w:val="000000"/>
        </w:rPr>
        <w:t>Нормативы, применяемые при расчете нормативных затрат на строительные работы, осуществляемые в рамках капитального ремонта</w:t>
      </w:r>
    </w:p>
    <w:p w:rsidR="00AC2BCC" w:rsidRPr="000B17F4" w:rsidRDefault="000E14AF" w:rsidP="00AC2BCC">
      <w:pPr>
        <w:pStyle w:val="a4"/>
        <w:ind w:left="0" w:firstLine="696"/>
        <w:jc w:val="both"/>
        <w:rPr>
          <w:color w:val="000000"/>
        </w:rPr>
      </w:pPr>
      <w:r w:rsidRPr="000B17F4">
        <w:rPr>
          <w:color w:val="000000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E14AF" w:rsidRPr="000B17F4" w:rsidRDefault="0023177A" w:rsidP="0023177A">
      <w:pPr>
        <w:pStyle w:val="a4"/>
        <w:ind w:left="0"/>
        <w:jc w:val="both"/>
        <w:rPr>
          <w:color w:val="000000"/>
        </w:rPr>
      </w:pPr>
      <w:r>
        <w:rPr>
          <w:b/>
          <w:color w:val="000000"/>
        </w:rPr>
        <w:t>89.</w:t>
      </w:r>
      <w:r w:rsidR="000E14AF" w:rsidRPr="000B17F4">
        <w:rPr>
          <w:b/>
          <w:color w:val="000000"/>
        </w:rPr>
        <w:t>Нормативы, применяемые при расчете нормативных затрат на разработку проектной документации</w:t>
      </w:r>
    </w:p>
    <w:p w:rsidR="000E14AF" w:rsidRPr="000B17F4" w:rsidRDefault="000E14AF" w:rsidP="002772C1">
      <w:pPr>
        <w:pStyle w:val="a4"/>
        <w:ind w:left="0" w:firstLine="696"/>
        <w:jc w:val="both"/>
        <w:rPr>
          <w:color w:val="000000"/>
        </w:rPr>
      </w:pPr>
      <w:r w:rsidRPr="000B17F4">
        <w:rPr>
          <w:color w:val="000000"/>
        </w:rPr>
        <w:t>Определяются в соответствии со ст. 22 №44-ФЗ и законодательством РФ о градостроительной деятельности.</w:t>
      </w:r>
    </w:p>
    <w:p w:rsidR="00820201" w:rsidRPr="000B17F4" w:rsidRDefault="00820201" w:rsidP="002772C1">
      <w:pPr>
        <w:pStyle w:val="a4"/>
        <w:ind w:left="0" w:firstLine="696"/>
        <w:jc w:val="both"/>
        <w:rPr>
          <w:color w:val="000000"/>
        </w:rPr>
      </w:pPr>
    </w:p>
    <w:p w:rsidR="000E14AF" w:rsidRPr="000B17F4" w:rsidRDefault="000E14AF" w:rsidP="002772C1">
      <w:pPr>
        <w:rPr>
          <w:b/>
          <w:color w:val="000000"/>
          <w:sz w:val="26"/>
          <w:szCs w:val="26"/>
          <w:u w:val="single"/>
        </w:rPr>
      </w:pPr>
    </w:p>
    <w:p w:rsidR="000E14AF" w:rsidRPr="000B17F4" w:rsidRDefault="0023177A" w:rsidP="0023177A">
      <w:pPr>
        <w:pStyle w:val="a4"/>
        <w:ind w:left="0"/>
        <w:jc w:val="both"/>
        <w:rPr>
          <w:b/>
          <w:sz w:val="28"/>
          <w:szCs w:val="28"/>
          <w:u w:val="single"/>
        </w:rPr>
      </w:pPr>
      <w:r>
        <w:rPr>
          <w:b/>
          <w:color w:val="000000"/>
        </w:rPr>
        <w:t>90.</w:t>
      </w:r>
      <w:r w:rsidR="000E14AF" w:rsidRPr="000B17F4">
        <w:rPr>
          <w:b/>
          <w:color w:val="000000"/>
        </w:rPr>
        <w:t>Нормативы, применяемые при расчете нормативных затрат на дополнительное профессиональное образование</w:t>
      </w:r>
    </w:p>
    <w:p w:rsidR="00820201" w:rsidRPr="000B17F4" w:rsidRDefault="00820201" w:rsidP="002772C1">
      <w:pPr>
        <w:pStyle w:val="a4"/>
        <w:ind w:left="1776"/>
        <w:rPr>
          <w:b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20201" w:rsidRPr="000B17F4" w:rsidTr="002377DC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Наименование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Кол-во работников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Стоимость 1 часа обучения одного работника по одному виду дополнительного профессионального образования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Количество часов обучения</w:t>
            </w:r>
          </w:p>
        </w:tc>
      </w:tr>
      <w:tr w:rsidR="00820201" w:rsidRPr="000B17F4" w:rsidTr="002377DC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Обучение главы сельского поселения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150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144</w:t>
            </w:r>
          </w:p>
        </w:tc>
      </w:tr>
      <w:tr w:rsidR="00820201" w:rsidRPr="000B17F4" w:rsidTr="002377DC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Обучение главного специалиста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3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150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144</w:t>
            </w:r>
          </w:p>
        </w:tc>
      </w:tr>
      <w:tr w:rsidR="00820201" w:rsidRPr="000B17F4" w:rsidTr="002377DC"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Обучение старшего инспектора</w:t>
            </w:r>
          </w:p>
        </w:tc>
        <w:tc>
          <w:tcPr>
            <w:tcW w:w="2392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3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150</w:t>
            </w:r>
          </w:p>
        </w:tc>
        <w:tc>
          <w:tcPr>
            <w:tcW w:w="2393" w:type="dxa"/>
          </w:tcPr>
          <w:p w:rsidR="00820201" w:rsidRPr="000B17F4" w:rsidRDefault="00820201" w:rsidP="002772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7F4">
              <w:rPr>
                <w:bCs/>
              </w:rPr>
              <w:t>144</w:t>
            </w:r>
          </w:p>
        </w:tc>
      </w:tr>
    </w:tbl>
    <w:p w:rsidR="0023177A" w:rsidRDefault="0023177A" w:rsidP="0023177A">
      <w:pPr>
        <w:pStyle w:val="a4"/>
        <w:ind w:left="0"/>
        <w:rPr>
          <w:b/>
          <w:color w:val="000000"/>
        </w:rPr>
      </w:pPr>
    </w:p>
    <w:p w:rsidR="00820201" w:rsidRPr="000B17F4" w:rsidRDefault="0023177A" w:rsidP="0023177A">
      <w:pPr>
        <w:pStyle w:val="a4"/>
        <w:ind w:left="0"/>
        <w:rPr>
          <w:b/>
          <w:color w:val="000000"/>
        </w:rPr>
      </w:pPr>
      <w:r>
        <w:rPr>
          <w:b/>
          <w:color w:val="000000"/>
        </w:rPr>
        <w:t>91.</w:t>
      </w:r>
      <w:r w:rsidR="00820201" w:rsidRPr="000B17F4">
        <w:rPr>
          <w:b/>
          <w:color w:val="000000"/>
        </w:rPr>
        <w:t>Нормативы, применяемые при расчете нормативных затрат на оплату расходов связанных со служебными командировками (суточные)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544"/>
        <w:gridCol w:w="2428"/>
        <w:gridCol w:w="2959"/>
      </w:tblGrid>
      <w:tr w:rsidR="00820201" w:rsidRPr="000B17F4" w:rsidTr="002377DC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01" w:rsidRPr="000B17F4" w:rsidRDefault="00820201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 xml:space="preserve">№ </w:t>
            </w:r>
            <w:proofErr w:type="gramStart"/>
            <w:r w:rsidRPr="000B17F4">
              <w:rPr>
                <w:color w:val="000000"/>
              </w:rPr>
              <w:t>п</w:t>
            </w:r>
            <w:proofErr w:type="gramEnd"/>
            <w:r w:rsidRPr="000B17F4">
              <w:rPr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Количество работников, направляемых в служебную командировку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 xml:space="preserve">Размер расходов на выплату суточных за каждый день нахождения в служебной командировке,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Количество дней командирования работника</w:t>
            </w:r>
          </w:p>
        </w:tc>
      </w:tr>
      <w:tr w:rsidR="00820201" w:rsidRPr="000B17F4" w:rsidTr="002377DC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01" w:rsidRPr="000B17F4" w:rsidRDefault="00820201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- командировки в г. Москва, г. Санкт-Петербург – 300,00</w:t>
            </w:r>
          </w:p>
          <w:p w:rsidR="00792AD9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- командировки в города республиканского значения, краевые и областные центры субъектов РФ – 200,00</w:t>
            </w:r>
          </w:p>
          <w:p w:rsidR="00792AD9" w:rsidRPr="000B17F4" w:rsidRDefault="00792AD9" w:rsidP="002772C1">
            <w:pPr>
              <w:rPr>
                <w:color w:val="000000"/>
              </w:rPr>
            </w:pPr>
            <w:r w:rsidRPr="000B17F4">
              <w:rPr>
                <w:color w:val="000000"/>
              </w:rPr>
              <w:t>- командировки в другие населенные пункты – 100,00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201" w:rsidRPr="000B17F4" w:rsidRDefault="00792AD9" w:rsidP="002772C1">
            <w:pPr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</w:tr>
    </w:tbl>
    <w:p w:rsidR="0023177A" w:rsidRDefault="0023177A" w:rsidP="0023177A">
      <w:pPr>
        <w:pStyle w:val="a4"/>
        <w:ind w:left="0"/>
        <w:rPr>
          <w:b/>
          <w:color w:val="000000"/>
        </w:rPr>
      </w:pPr>
    </w:p>
    <w:p w:rsidR="00820201" w:rsidRPr="000B17F4" w:rsidRDefault="0023177A" w:rsidP="0023177A">
      <w:pPr>
        <w:pStyle w:val="a4"/>
        <w:ind w:left="0"/>
        <w:rPr>
          <w:b/>
          <w:color w:val="000000"/>
        </w:rPr>
      </w:pPr>
      <w:r>
        <w:rPr>
          <w:b/>
          <w:color w:val="000000"/>
        </w:rPr>
        <w:t>92.</w:t>
      </w:r>
      <w:r w:rsidR="00A001AD" w:rsidRPr="000B17F4">
        <w:rPr>
          <w:b/>
          <w:color w:val="000000"/>
        </w:rPr>
        <w:t xml:space="preserve"> Нормативы, применяемые при расчете нормативных затрат на оплату пользования платной автомобильной дорогой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A08F3" w:rsidRPr="000B17F4" w:rsidTr="005A08F3">
        <w:tc>
          <w:tcPr>
            <w:tcW w:w="4785" w:type="dxa"/>
          </w:tcPr>
          <w:p w:rsidR="005A08F3" w:rsidRPr="000B17F4" w:rsidRDefault="005A08F3" w:rsidP="00A001AD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Оплата пользования платной автомобильной дорогой за 1 поездку,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  <w:tc>
          <w:tcPr>
            <w:tcW w:w="4785" w:type="dxa"/>
          </w:tcPr>
          <w:p w:rsidR="005A08F3" w:rsidRPr="000B17F4" w:rsidRDefault="005A08F3" w:rsidP="00A001AD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Количество поездок в год, </w:t>
            </w:r>
            <w:proofErr w:type="spellStart"/>
            <w:proofErr w:type="gramStart"/>
            <w:r w:rsidRPr="000B17F4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5A08F3" w:rsidRPr="000B17F4" w:rsidTr="005A08F3">
        <w:tc>
          <w:tcPr>
            <w:tcW w:w="4785" w:type="dxa"/>
          </w:tcPr>
          <w:p w:rsidR="005A08F3" w:rsidRPr="000B17F4" w:rsidRDefault="005A08F3" w:rsidP="005A08F3">
            <w:pPr>
              <w:pStyle w:val="a4"/>
              <w:ind w:left="0"/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По тарифу</w:t>
            </w:r>
          </w:p>
        </w:tc>
        <w:tc>
          <w:tcPr>
            <w:tcW w:w="4785" w:type="dxa"/>
          </w:tcPr>
          <w:p w:rsidR="005A08F3" w:rsidRPr="000B17F4" w:rsidRDefault="005A08F3" w:rsidP="005A08F3">
            <w:pPr>
              <w:pStyle w:val="a4"/>
              <w:ind w:left="0"/>
              <w:jc w:val="center"/>
              <w:rPr>
                <w:color w:val="000000"/>
              </w:rPr>
            </w:pPr>
            <w:r w:rsidRPr="000B17F4">
              <w:rPr>
                <w:color w:val="000000"/>
              </w:rPr>
              <w:t>По мере необходимости</w:t>
            </w:r>
          </w:p>
        </w:tc>
      </w:tr>
    </w:tbl>
    <w:p w:rsidR="00A001AD" w:rsidRPr="000B17F4" w:rsidRDefault="00A001AD" w:rsidP="00A001AD">
      <w:pPr>
        <w:pStyle w:val="a4"/>
        <w:ind w:left="0"/>
        <w:rPr>
          <w:color w:val="000000"/>
        </w:rPr>
      </w:pPr>
    </w:p>
    <w:p w:rsidR="005A08F3" w:rsidRPr="0023177A" w:rsidRDefault="0023177A" w:rsidP="0023177A">
      <w:pPr>
        <w:rPr>
          <w:b/>
          <w:color w:val="000000"/>
        </w:rPr>
      </w:pPr>
      <w:r>
        <w:rPr>
          <w:b/>
          <w:color w:val="000000"/>
        </w:rPr>
        <w:t>93.</w:t>
      </w:r>
      <w:r w:rsidR="005A08F3" w:rsidRPr="0023177A">
        <w:rPr>
          <w:b/>
          <w:color w:val="000000"/>
        </w:rPr>
        <w:t>Нормативы, применяемые при расчете нормативных затрат на текущий ремонт, модернизацию</w:t>
      </w:r>
      <w:r w:rsidR="00971F7A" w:rsidRPr="0023177A">
        <w:rPr>
          <w:b/>
          <w:color w:val="000000"/>
        </w:rPr>
        <w:t>, обслуживание</w:t>
      </w:r>
      <w:r w:rsidR="005A08F3" w:rsidRPr="0023177A">
        <w:rPr>
          <w:b/>
          <w:color w:val="000000"/>
        </w:rPr>
        <w:t xml:space="preserve"> объектов благоустройства и инфраструктуры</w:t>
      </w:r>
      <w:r w:rsidR="00971F7A" w:rsidRPr="0023177A">
        <w:rPr>
          <w:b/>
          <w:color w:val="000000"/>
        </w:rPr>
        <w:t xml:space="preserve"> (автомобильные дороги и инженерные сооружения на них, уличное освещение, водопроводные сети, противопожарное водоснабжение)</w:t>
      </w:r>
    </w:p>
    <w:p w:rsidR="005A08F3" w:rsidRPr="000B17F4" w:rsidRDefault="005A08F3" w:rsidP="005A08F3">
      <w:pPr>
        <w:pStyle w:val="a4"/>
        <w:ind w:left="0" w:firstLine="780"/>
        <w:jc w:val="both"/>
        <w:rPr>
          <w:color w:val="000000"/>
        </w:rPr>
      </w:pPr>
      <w:r w:rsidRPr="000B17F4">
        <w:rPr>
          <w:color w:val="000000"/>
        </w:rPr>
        <w:t xml:space="preserve">Затраты на текущий ремонт, модернизация объектов благоустройства и инфраструктуры определяются исходя из функций, полномочий, закрепленных за администрацией и приобретаются в пределах лимитов бюджетных обязательств, утвержденных на плановый период по главному распорядителю бюджетных средств – администрации </w:t>
      </w:r>
      <w:proofErr w:type="spellStart"/>
      <w:r w:rsidR="00FE4CBA">
        <w:rPr>
          <w:color w:val="000000"/>
        </w:rPr>
        <w:t>Ливенского</w:t>
      </w:r>
      <w:proofErr w:type="spellEnd"/>
      <w:r w:rsidRPr="000B17F4">
        <w:rPr>
          <w:color w:val="000000"/>
        </w:rPr>
        <w:t xml:space="preserve"> сельского поселения Павловского муниципального района Воронежской области</w:t>
      </w:r>
    </w:p>
    <w:p w:rsidR="00A001AD" w:rsidRPr="000B17F4" w:rsidRDefault="00A001AD" w:rsidP="00A001AD">
      <w:pPr>
        <w:pStyle w:val="a4"/>
        <w:ind w:left="0"/>
        <w:rPr>
          <w:b/>
          <w:color w:val="000000"/>
        </w:rPr>
      </w:pPr>
    </w:p>
    <w:p w:rsidR="0095606E" w:rsidRPr="0023177A" w:rsidRDefault="0023177A" w:rsidP="0023177A">
      <w:pPr>
        <w:ind w:left="142"/>
        <w:rPr>
          <w:b/>
          <w:color w:val="000000"/>
        </w:rPr>
      </w:pPr>
      <w:r>
        <w:rPr>
          <w:b/>
          <w:color w:val="000000"/>
        </w:rPr>
        <w:t>94.</w:t>
      </w:r>
      <w:r w:rsidR="0095606E" w:rsidRPr="0023177A">
        <w:rPr>
          <w:b/>
          <w:color w:val="000000"/>
        </w:rPr>
        <w:t xml:space="preserve"> Нормативы, применяемые при расчете нормативных затрат на санитарно-эпидемиологические работы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785"/>
        <w:gridCol w:w="2529"/>
        <w:gridCol w:w="1847"/>
        <w:gridCol w:w="1847"/>
      </w:tblGrid>
      <w:tr w:rsidR="0095606E" w:rsidRPr="000B17F4" w:rsidTr="0095606E">
        <w:tc>
          <w:tcPr>
            <w:tcW w:w="2785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lastRenderedPageBreak/>
              <w:t>Наименование оказываемых услуг</w:t>
            </w:r>
          </w:p>
        </w:tc>
        <w:tc>
          <w:tcPr>
            <w:tcW w:w="2529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Размер физической площади, кв.м.</w:t>
            </w:r>
          </w:p>
        </w:tc>
        <w:tc>
          <w:tcPr>
            <w:tcW w:w="1847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Количество обработок в год</w:t>
            </w:r>
          </w:p>
        </w:tc>
        <w:tc>
          <w:tcPr>
            <w:tcW w:w="1847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Стоимость услуг, </w:t>
            </w:r>
            <w:proofErr w:type="spellStart"/>
            <w:r w:rsidRPr="000B17F4">
              <w:rPr>
                <w:color w:val="000000"/>
              </w:rPr>
              <w:t>руб</w:t>
            </w:r>
            <w:proofErr w:type="spellEnd"/>
          </w:p>
        </w:tc>
      </w:tr>
      <w:tr w:rsidR="0095606E" w:rsidRPr="000B17F4" w:rsidTr="0095606E">
        <w:tc>
          <w:tcPr>
            <w:tcW w:w="2785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Дезинсекция от клещей</w:t>
            </w:r>
          </w:p>
        </w:tc>
        <w:tc>
          <w:tcPr>
            <w:tcW w:w="2529" w:type="dxa"/>
          </w:tcPr>
          <w:p w:rsidR="0095606E" w:rsidRPr="000B17F4" w:rsidRDefault="004C0FF9" w:rsidP="0095606E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7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1</w:t>
            </w:r>
          </w:p>
        </w:tc>
        <w:tc>
          <w:tcPr>
            <w:tcW w:w="1847" w:type="dxa"/>
          </w:tcPr>
          <w:p w:rsidR="0095606E" w:rsidRPr="000B17F4" w:rsidRDefault="00045FC5" w:rsidP="00045FC5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Не </w:t>
            </w:r>
            <w:r w:rsidR="00811BF6">
              <w:rPr>
                <w:color w:val="000000"/>
              </w:rPr>
              <w:t>более 4000</w:t>
            </w:r>
            <w:r w:rsidR="0095606E" w:rsidRPr="000B17F4">
              <w:rPr>
                <w:color w:val="000000"/>
              </w:rPr>
              <w:t>,00</w:t>
            </w:r>
          </w:p>
        </w:tc>
      </w:tr>
      <w:tr w:rsidR="0095606E" w:rsidRPr="000B17F4" w:rsidTr="0095606E">
        <w:tc>
          <w:tcPr>
            <w:tcW w:w="2785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Дезинсекция от личинок комаров</w:t>
            </w:r>
          </w:p>
        </w:tc>
        <w:tc>
          <w:tcPr>
            <w:tcW w:w="2529" w:type="dxa"/>
          </w:tcPr>
          <w:p w:rsidR="0095606E" w:rsidRPr="000B17F4" w:rsidRDefault="00811BF6" w:rsidP="0095606E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847" w:type="dxa"/>
          </w:tcPr>
          <w:p w:rsidR="0095606E" w:rsidRPr="000B17F4" w:rsidRDefault="0095606E" w:rsidP="0095606E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>1</w:t>
            </w:r>
          </w:p>
        </w:tc>
        <w:tc>
          <w:tcPr>
            <w:tcW w:w="1847" w:type="dxa"/>
          </w:tcPr>
          <w:p w:rsidR="0095606E" w:rsidRPr="000B17F4" w:rsidRDefault="00045FC5" w:rsidP="00811BF6">
            <w:pPr>
              <w:pStyle w:val="a4"/>
              <w:ind w:left="0"/>
              <w:rPr>
                <w:color w:val="000000"/>
              </w:rPr>
            </w:pPr>
            <w:r w:rsidRPr="000B17F4">
              <w:rPr>
                <w:color w:val="000000"/>
              </w:rPr>
              <w:t xml:space="preserve">Не более </w:t>
            </w:r>
            <w:r w:rsidR="00811BF6">
              <w:rPr>
                <w:color w:val="000000"/>
              </w:rPr>
              <w:t>8</w:t>
            </w:r>
            <w:r w:rsidRPr="000B17F4">
              <w:rPr>
                <w:color w:val="000000"/>
              </w:rPr>
              <w:t>00</w:t>
            </w:r>
            <w:r w:rsidR="0095606E" w:rsidRPr="000B17F4">
              <w:rPr>
                <w:color w:val="000000"/>
              </w:rPr>
              <w:t>0,00</w:t>
            </w:r>
          </w:p>
        </w:tc>
      </w:tr>
    </w:tbl>
    <w:p w:rsidR="0095606E" w:rsidRPr="000B17F4" w:rsidRDefault="0095606E" w:rsidP="0095606E">
      <w:pPr>
        <w:pStyle w:val="a4"/>
        <w:ind w:left="562"/>
        <w:rPr>
          <w:color w:val="000000"/>
        </w:rPr>
      </w:pPr>
    </w:p>
    <w:p w:rsidR="002377DC" w:rsidRPr="000B17F4" w:rsidRDefault="002377DC" w:rsidP="002377D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957360">
        <w:rPr>
          <w:b/>
          <w:color w:val="000000"/>
        </w:rPr>
        <w:t>95</w:t>
      </w:r>
      <w:r w:rsidRPr="002377DC">
        <w:rPr>
          <w:b/>
          <w:color w:val="000000"/>
        </w:rPr>
        <w:t xml:space="preserve">. </w:t>
      </w:r>
      <w:r w:rsidRPr="000B17F4">
        <w:rPr>
          <w:b/>
          <w:color w:val="000000"/>
        </w:rPr>
        <w:t>Нормативы, применяемые при расчете нормативных</w:t>
      </w:r>
      <w:r>
        <w:rPr>
          <w:b/>
          <w:color w:val="000000"/>
        </w:rPr>
        <w:t xml:space="preserve"> затрат на организацию и проведение культурно-массового мероприятия</w:t>
      </w:r>
      <w:r w:rsidR="003E787E">
        <w:rPr>
          <w:b/>
          <w:color w:val="000000"/>
        </w:rPr>
        <w:t>.</w:t>
      </w:r>
    </w:p>
    <w:p w:rsidR="002377DC" w:rsidRPr="000B17F4" w:rsidRDefault="002377DC" w:rsidP="00237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17F4">
        <w:rPr>
          <w:color w:val="000000"/>
        </w:rPr>
        <w:t>Затраты на</w:t>
      </w:r>
      <w:r w:rsidR="003E787E" w:rsidRPr="003E787E">
        <w:rPr>
          <w:b/>
          <w:color w:val="000000"/>
        </w:rPr>
        <w:t xml:space="preserve"> </w:t>
      </w:r>
      <w:r w:rsidR="003E787E" w:rsidRPr="003E787E">
        <w:rPr>
          <w:color w:val="000000"/>
        </w:rPr>
        <w:t>организацию и проведение культурно-массового мероприятия</w:t>
      </w:r>
      <w:r w:rsidR="003E787E">
        <w:rPr>
          <w:color w:val="000000"/>
        </w:rPr>
        <w:t xml:space="preserve"> </w:t>
      </w:r>
      <w:r w:rsidRPr="000B17F4">
        <w:rPr>
          <w:color w:val="000000"/>
        </w:rPr>
        <w:t>определяются по фактическим затратам в отчетном финансовом году с учетом доведенных лимитов бюджетных обязательств на обеспечение функций администрации поселения</w:t>
      </w:r>
      <w:r w:rsidRPr="000B17F4">
        <w:rPr>
          <w:b/>
          <w:color w:val="000000"/>
        </w:rPr>
        <w:t>.</w:t>
      </w:r>
    </w:p>
    <w:p w:rsidR="00971F7A" w:rsidRPr="000B17F4" w:rsidRDefault="00971F7A" w:rsidP="00A001AD">
      <w:pPr>
        <w:pStyle w:val="a4"/>
        <w:ind w:left="0"/>
        <w:rPr>
          <w:color w:val="000000"/>
        </w:rPr>
      </w:pPr>
    </w:p>
    <w:p w:rsidR="00971F7A" w:rsidRPr="000B17F4" w:rsidRDefault="00971F7A" w:rsidP="00A001AD">
      <w:pPr>
        <w:pStyle w:val="a4"/>
        <w:ind w:left="0"/>
        <w:rPr>
          <w:color w:val="000000"/>
        </w:rPr>
      </w:pPr>
    </w:p>
    <w:p w:rsidR="000E14AF" w:rsidRPr="000B17F4" w:rsidRDefault="000E14AF" w:rsidP="002772C1">
      <w:pPr>
        <w:jc w:val="both"/>
        <w:rPr>
          <w:b/>
          <w:sz w:val="20"/>
          <w:szCs w:val="20"/>
        </w:rPr>
      </w:pPr>
    </w:p>
    <w:p w:rsidR="000E14AF" w:rsidRDefault="000E14AF" w:rsidP="002772C1">
      <w:pPr>
        <w:jc w:val="both"/>
        <w:rPr>
          <w:sz w:val="20"/>
          <w:szCs w:val="20"/>
        </w:rPr>
      </w:pPr>
      <w:r w:rsidRPr="000B17F4">
        <w:rPr>
          <w:b/>
          <w:sz w:val="20"/>
          <w:szCs w:val="20"/>
        </w:rPr>
        <w:t>ПРИМЕЧАНИЕ</w:t>
      </w:r>
      <w:r w:rsidRPr="000B17F4">
        <w:rPr>
          <w:sz w:val="20"/>
          <w:szCs w:val="20"/>
        </w:rPr>
        <w:t xml:space="preserve">: </w:t>
      </w:r>
      <w:proofErr w:type="gramStart"/>
      <w:r w:rsidRPr="000B17F4">
        <w:rPr>
          <w:sz w:val="20"/>
          <w:szCs w:val="20"/>
        </w:rPr>
        <w:t xml:space="preserve">Затраты на приобретение товаров, работ, услуг, не вошедших в перечень нормативных затрат на обеспечение функций администрации </w:t>
      </w:r>
      <w:proofErr w:type="spellStart"/>
      <w:r w:rsidR="00FE4CBA">
        <w:rPr>
          <w:sz w:val="20"/>
          <w:szCs w:val="20"/>
        </w:rPr>
        <w:t>Ливенского</w:t>
      </w:r>
      <w:proofErr w:type="spellEnd"/>
      <w:r w:rsidRPr="000B17F4">
        <w:rPr>
          <w:sz w:val="20"/>
          <w:szCs w:val="20"/>
        </w:rPr>
        <w:t xml:space="preserve"> сельского поселения Павловского муниципального района Воронежской области определяются по фактической потребности, исходя из функций, полномочий, закрепленных за администрацией и приобретаются в пределах лимитов бюджетных обязательств, утвержденных на плановый период по главному распорядителю бюджетных средств – администрации </w:t>
      </w:r>
      <w:proofErr w:type="spellStart"/>
      <w:r w:rsidR="00FE4CBA">
        <w:rPr>
          <w:sz w:val="20"/>
          <w:szCs w:val="20"/>
        </w:rPr>
        <w:t>Ливенского</w:t>
      </w:r>
      <w:proofErr w:type="spellEnd"/>
      <w:r w:rsidRPr="000B17F4">
        <w:rPr>
          <w:sz w:val="20"/>
          <w:szCs w:val="20"/>
        </w:rPr>
        <w:t xml:space="preserve"> сельского поселения Павловского муниципального района Воронежской области.</w:t>
      </w:r>
      <w:proofErr w:type="gramEnd"/>
    </w:p>
    <w:p w:rsidR="006539FD" w:rsidRPr="006539FD" w:rsidRDefault="006539FD" w:rsidP="002772C1"/>
    <w:sectPr w:rsidR="006539FD" w:rsidRPr="006539FD" w:rsidSect="001823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C8"/>
    <w:multiLevelType w:val="hybridMultilevel"/>
    <w:tmpl w:val="E5662E94"/>
    <w:lvl w:ilvl="0" w:tplc="39501CD8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116DDA"/>
    <w:multiLevelType w:val="hybridMultilevel"/>
    <w:tmpl w:val="FAEA772C"/>
    <w:lvl w:ilvl="0" w:tplc="E8A0DB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33C41"/>
    <w:multiLevelType w:val="hybridMultilevel"/>
    <w:tmpl w:val="D1F6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823FD"/>
    <w:multiLevelType w:val="hybridMultilevel"/>
    <w:tmpl w:val="979EF188"/>
    <w:lvl w:ilvl="0" w:tplc="40B6186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3B09D4"/>
    <w:multiLevelType w:val="hybridMultilevel"/>
    <w:tmpl w:val="2E12D26C"/>
    <w:lvl w:ilvl="0" w:tplc="2C44B6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D46EFD"/>
    <w:multiLevelType w:val="hybridMultilevel"/>
    <w:tmpl w:val="648EFC4A"/>
    <w:lvl w:ilvl="0" w:tplc="589609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287186"/>
    <w:multiLevelType w:val="hybridMultilevel"/>
    <w:tmpl w:val="DC207BB4"/>
    <w:lvl w:ilvl="0" w:tplc="0598F3F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51D2FB7"/>
    <w:multiLevelType w:val="hybridMultilevel"/>
    <w:tmpl w:val="F7A87E04"/>
    <w:lvl w:ilvl="0" w:tplc="12D6E5A8">
      <w:start w:val="3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5D23D32"/>
    <w:multiLevelType w:val="hybridMultilevel"/>
    <w:tmpl w:val="4258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A4370"/>
    <w:multiLevelType w:val="hybridMultilevel"/>
    <w:tmpl w:val="A31E50E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5F8B"/>
    <w:multiLevelType w:val="hybridMultilevel"/>
    <w:tmpl w:val="2370F8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E49B2"/>
    <w:multiLevelType w:val="hybridMultilevel"/>
    <w:tmpl w:val="43881E54"/>
    <w:lvl w:ilvl="0" w:tplc="EA72A458">
      <w:start w:val="108"/>
      <w:numFmt w:val="decimal"/>
      <w:lvlText w:val="%1."/>
      <w:lvlJc w:val="left"/>
      <w:pPr>
        <w:ind w:left="562" w:hanging="420"/>
      </w:pPr>
      <w:rPr>
        <w:rFonts w:hint="default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429FA"/>
    <w:multiLevelType w:val="hybridMultilevel"/>
    <w:tmpl w:val="52A4DF66"/>
    <w:lvl w:ilvl="0" w:tplc="26FE5870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A4ED8"/>
    <w:multiLevelType w:val="hybridMultilevel"/>
    <w:tmpl w:val="A9826A0A"/>
    <w:lvl w:ilvl="0" w:tplc="754A10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0B4F38"/>
    <w:multiLevelType w:val="hybridMultilevel"/>
    <w:tmpl w:val="D202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95C90"/>
    <w:multiLevelType w:val="multilevel"/>
    <w:tmpl w:val="A2A4F3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7987C73"/>
    <w:multiLevelType w:val="hybridMultilevel"/>
    <w:tmpl w:val="680E4134"/>
    <w:lvl w:ilvl="0" w:tplc="F93AEC42">
      <w:start w:val="104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482865"/>
    <w:multiLevelType w:val="multilevel"/>
    <w:tmpl w:val="BF188D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8">
    <w:nsid w:val="3FED26CA"/>
    <w:multiLevelType w:val="multilevel"/>
    <w:tmpl w:val="EA4C16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Arial" w:hint="default"/>
      </w:rPr>
    </w:lvl>
  </w:abstractNum>
  <w:abstractNum w:abstractNumId="19">
    <w:nsid w:val="40C62788"/>
    <w:multiLevelType w:val="hybridMultilevel"/>
    <w:tmpl w:val="0D76D378"/>
    <w:lvl w:ilvl="0" w:tplc="2908884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57B34E9"/>
    <w:multiLevelType w:val="multilevel"/>
    <w:tmpl w:val="FAE009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22" w:hanging="36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6906" w:hanging="72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390" w:hanging="1080"/>
      </w:pPr>
    </w:lvl>
    <w:lvl w:ilvl="6">
      <w:start w:val="1"/>
      <w:numFmt w:val="decimal"/>
      <w:lvlText w:val="%1.%2.%3.%4.%5.%6.%7."/>
      <w:lvlJc w:val="left"/>
      <w:pPr>
        <w:ind w:left="13812" w:hanging="1440"/>
      </w:pPr>
    </w:lvl>
    <w:lvl w:ilvl="7">
      <w:start w:val="1"/>
      <w:numFmt w:val="decimal"/>
      <w:lvlText w:val="%1.%2.%3.%4.%5.%6.%7.%8."/>
      <w:lvlJc w:val="left"/>
      <w:pPr>
        <w:ind w:left="15874" w:hanging="1440"/>
      </w:pPr>
    </w:lvl>
    <w:lvl w:ilvl="8">
      <w:start w:val="1"/>
      <w:numFmt w:val="decimal"/>
      <w:lvlText w:val="%1.%2.%3.%4.%5.%6.%7.%8.%9."/>
      <w:lvlJc w:val="left"/>
      <w:pPr>
        <w:ind w:left="18296" w:hanging="1800"/>
      </w:pPr>
    </w:lvl>
  </w:abstractNum>
  <w:abstractNum w:abstractNumId="21">
    <w:nsid w:val="471B29AC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17E7E"/>
    <w:multiLevelType w:val="hybridMultilevel"/>
    <w:tmpl w:val="A17232AC"/>
    <w:lvl w:ilvl="0" w:tplc="0419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B7502"/>
    <w:multiLevelType w:val="multilevel"/>
    <w:tmpl w:val="3B3E4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0E9349A"/>
    <w:multiLevelType w:val="hybridMultilevel"/>
    <w:tmpl w:val="CAC68B62"/>
    <w:lvl w:ilvl="0" w:tplc="E34C5D6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93E7C"/>
    <w:multiLevelType w:val="multilevel"/>
    <w:tmpl w:val="A2A4F3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B035291"/>
    <w:multiLevelType w:val="hybridMultilevel"/>
    <w:tmpl w:val="0786E0CE"/>
    <w:lvl w:ilvl="0" w:tplc="056EA2A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C9472E"/>
    <w:multiLevelType w:val="hybridMultilevel"/>
    <w:tmpl w:val="120EFFA8"/>
    <w:lvl w:ilvl="0" w:tplc="4B9639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693F95"/>
    <w:multiLevelType w:val="multilevel"/>
    <w:tmpl w:val="9228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4612DCF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30">
    <w:nsid w:val="66FA416E"/>
    <w:multiLevelType w:val="multilevel"/>
    <w:tmpl w:val="921E1B22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3764" w:hanging="720"/>
      </w:pPr>
    </w:lvl>
    <w:lvl w:ilvl="3">
      <w:start w:val="1"/>
      <w:numFmt w:val="decimal"/>
      <w:isLgl/>
      <w:lvlText w:val="%1.%2.%3.%4."/>
      <w:lvlJc w:val="left"/>
      <w:pPr>
        <w:ind w:left="5466" w:hanging="1080"/>
      </w:pPr>
    </w:lvl>
    <w:lvl w:ilvl="4">
      <w:start w:val="1"/>
      <w:numFmt w:val="decimal"/>
      <w:isLgl/>
      <w:lvlText w:val="%1.%2.%3.%4.%5."/>
      <w:lvlJc w:val="left"/>
      <w:pPr>
        <w:ind w:left="6808" w:hanging="1080"/>
      </w:pPr>
    </w:lvl>
    <w:lvl w:ilvl="5">
      <w:start w:val="1"/>
      <w:numFmt w:val="decimal"/>
      <w:isLgl/>
      <w:lvlText w:val="%1.%2.%3.%4.%5.%6."/>
      <w:lvlJc w:val="left"/>
      <w:pPr>
        <w:ind w:left="8510" w:hanging="1440"/>
      </w:pPr>
    </w:lvl>
    <w:lvl w:ilvl="6">
      <w:start w:val="1"/>
      <w:numFmt w:val="decimal"/>
      <w:isLgl/>
      <w:lvlText w:val="%1.%2.%3.%4.%5.%6.%7."/>
      <w:lvlJc w:val="left"/>
      <w:pPr>
        <w:ind w:left="10212" w:hanging="1800"/>
      </w:p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</w:lvl>
    <w:lvl w:ilvl="8">
      <w:start w:val="1"/>
      <w:numFmt w:val="decimal"/>
      <w:isLgl/>
      <w:lvlText w:val="%1.%2.%3.%4.%5.%6.%7.%8.%9."/>
      <w:lvlJc w:val="left"/>
      <w:pPr>
        <w:ind w:left="13256" w:hanging="2160"/>
      </w:pPr>
    </w:lvl>
  </w:abstractNum>
  <w:abstractNum w:abstractNumId="31">
    <w:nsid w:val="68C35B6E"/>
    <w:multiLevelType w:val="hybridMultilevel"/>
    <w:tmpl w:val="73BEA0A6"/>
    <w:lvl w:ilvl="0" w:tplc="6EB2FB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16AB6"/>
    <w:multiLevelType w:val="hybridMultilevel"/>
    <w:tmpl w:val="F9889020"/>
    <w:lvl w:ilvl="0" w:tplc="0419000F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5B20BAF"/>
    <w:multiLevelType w:val="hybridMultilevel"/>
    <w:tmpl w:val="6B7272DC"/>
    <w:lvl w:ilvl="0" w:tplc="DA767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7570E"/>
    <w:multiLevelType w:val="hybridMultilevel"/>
    <w:tmpl w:val="C026ED8A"/>
    <w:lvl w:ilvl="0" w:tplc="B0C86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797BAD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51388"/>
    <w:multiLevelType w:val="hybridMultilevel"/>
    <w:tmpl w:val="5BC65612"/>
    <w:lvl w:ilvl="0" w:tplc="0419000F">
      <w:start w:val="4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3F1D4C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38">
    <w:nsid w:val="7F8261A9"/>
    <w:multiLevelType w:val="hybridMultilevel"/>
    <w:tmpl w:val="F14819B4"/>
    <w:lvl w:ilvl="0" w:tplc="1758CA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28"/>
  </w:num>
  <w:num w:numId="6">
    <w:abstractNumId w:val="26"/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"/>
  </w:num>
  <w:num w:numId="12">
    <w:abstractNumId w:val="34"/>
  </w:num>
  <w:num w:numId="13">
    <w:abstractNumId w:val="17"/>
  </w:num>
  <w:num w:numId="14">
    <w:abstractNumId w:val="30"/>
  </w:num>
  <w:num w:numId="15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5"/>
  </w:num>
  <w:num w:numId="26">
    <w:abstractNumId w:val="23"/>
  </w:num>
  <w:num w:numId="27">
    <w:abstractNumId w:val="21"/>
  </w:num>
  <w:num w:numId="28">
    <w:abstractNumId w:val="33"/>
  </w:num>
  <w:num w:numId="29">
    <w:abstractNumId w:val="19"/>
  </w:num>
  <w:num w:numId="30">
    <w:abstractNumId w:val="0"/>
  </w:num>
  <w:num w:numId="31">
    <w:abstractNumId w:val="15"/>
  </w:num>
  <w:num w:numId="32">
    <w:abstractNumId w:val="25"/>
  </w:num>
  <w:num w:numId="33">
    <w:abstractNumId w:val="7"/>
  </w:num>
  <w:num w:numId="34">
    <w:abstractNumId w:val="6"/>
  </w:num>
  <w:num w:numId="35">
    <w:abstractNumId w:val="12"/>
  </w:num>
  <w:num w:numId="36">
    <w:abstractNumId w:val="11"/>
  </w:num>
  <w:num w:numId="37">
    <w:abstractNumId w:val="14"/>
  </w:num>
  <w:num w:numId="38">
    <w:abstractNumId w:val="10"/>
  </w:num>
  <w:num w:numId="39">
    <w:abstractNumId w:val="9"/>
  </w:num>
  <w:num w:numId="40">
    <w:abstractNumId w:val="31"/>
  </w:num>
  <w:num w:numId="41">
    <w:abstractNumId w:val="32"/>
  </w:num>
  <w:num w:numId="42">
    <w:abstractNumId w:val="36"/>
  </w:num>
  <w:num w:numId="43">
    <w:abstractNumId w:val="1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FD"/>
    <w:rsid w:val="00035408"/>
    <w:rsid w:val="00040104"/>
    <w:rsid w:val="00045FC5"/>
    <w:rsid w:val="000603AC"/>
    <w:rsid w:val="00071B84"/>
    <w:rsid w:val="00083BE7"/>
    <w:rsid w:val="000A29C6"/>
    <w:rsid w:val="000B17F4"/>
    <w:rsid w:val="000C18B2"/>
    <w:rsid w:val="000E008D"/>
    <w:rsid w:val="000E14AF"/>
    <w:rsid w:val="000F3E0C"/>
    <w:rsid w:val="00124E62"/>
    <w:rsid w:val="00182365"/>
    <w:rsid w:val="001B59E4"/>
    <w:rsid w:val="001F2303"/>
    <w:rsid w:val="0020239E"/>
    <w:rsid w:val="00203632"/>
    <w:rsid w:val="002226CF"/>
    <w:rsid w:val="0023177A"/>
    <w:rsid w:val="002377DC"/>
    <w:rsid w:val="0024755D"/>
    <w:rsid w:val="0025672C"/>
    <w:rsid w:val="00272C4A"/>
    <w:rsid w:val="0027644C"/>
    <w:rsid w:val="002772C1"/>
    <w:rsid w:val="00290ACE"/>
    <w:rsid w:val="002B44BD"/>
    <w:rsid w:val="002E64F0"/>
    <w:rsid w:val="002E7CA5"/>
    <w:rsid w:val="002F04D3"/>
    <w:rsid w:val="00323130"/>
    <w:rsid w:val="00353DCF"/>
    <w:rsid w:val="0036159A"/>
    <w:rsid w:val="00381B73"/>
    <w:rsid w:val="003A05D0"/>
    <w:rsid w:val="003B3E28"/>
    <w:rsid w:val="003C46F1"/>
    <w:rsid w:val="003C6272"/>
    <w:rsid w:val="003E787E"/>
    <w:rsid w:val="0044400B"/>
    <w:rsid w:val="00460FD6"/>
    <w:rsid w:val="004A6D0E"/>
    <w:rsid w:val="004B157C"/>
    <w:rsid w:val="004C0FF9"/>
    <w:rsid w:val="004D58F7"/>
    <w:rsid w:val="004E1E79"/>
    <w:rsid w:val="004F25A0"/>
    <w:rsid w:val="004F7093"/>
    <w:rsid w:val="00535482"/>
    <w:rsid w:val="00547411"/>
    <w:rsid w:val="00565384"/>
    <w:rsid w:val="005662EB"/>
    <w:rsid w:val="00576E11"/>
    <w:rsid w:val="0058246C"/>
    <w:rsid w:val="005A08F3"/>
    <w:rsid w:val="005A1E92"/>
    <w:rsid w:val="005A2138"/>
    <w:rsid w:val="005A71E4"/>
    <w:rsid w:val="005B1EBB"/>
    <w:rsid w:val="005D1EEF"/>
    <w:rsid w:val="005E157B"/>
    <w:rsid w:val="0060364D"/>
    <w:rsid w:val="006063BD"/>
    <w:rsid w:val="0060644D"/>
    <w:rsid w:val="006270AA"/>
    <w:rsid w:val="006539FD"/>
    <w:rsid w:val="00665081"/>
    <w:rsid w:val="0069148B"/>
    <w:rsid w:val="00692417"/>
    <w:rsid w:val="006C3F46"/>
    <w:rsid w:val="006D233A"/>
    <w:rsid w:val="00716B5B"/>
    <w:rsid w:val="007242D0"/>
    <w:rsid w:val="00726691"/>
    <w:rsid w:val="00754F76"/>
    <w:rsid w:val="00792AD9"/>
    <w:rsid w:val="00793DBF"/>
    <w:rsid w:val="00796CC3"/>
    <w:rsid w:val="007D0958"/>
    <w:rsid w:val="007D4318"/>
    <w:rsid w:val="007E1EC5"/>
    <w:rsid w:val="007E3CA8"/>
    <w:rsid w:val="007F40A6"/>
    <w:rsid w:val="00811BF6"/>
    <w:rsid w:val="0081335D"/>
    <w:rsid w:val="00820201"/>
    <w:rsid w:val="0085642F"/>
    <w:rsid w:val="00872F13"/>
    <w:rsid w:val="00885D9C"/>
    <w:rsid w:val="00896964"/>
    <w:rsid w:val="008B2C45"/>
    <w:rsid w:val="008C7DCA"/>
    <w:rsid w:val="008E59DD"/>
    <w:rsid w:val="00902525"/>
    <w:rsid w:val="009163D4"/>
    <w:rsid w:val="0095606E"/>
    <w:rsid w:val="00957360"/>
    <w:rsid w:val="00957DED"/>
    <w:rsid w:val="00971F7A"/>
    <w:rsid w:val="009B7815"/>
    <w:rsid w:val="009F7FC7"/>
    <w:rsid w:val="00A001AD"/>
    <w:rsid w:val="00AC2BCC"/>
    <w:rsid w:val="00AD4CA9"/>
    <w:rsid w:val="00B050CD"/>
    <w:rsid w:val="00B26274"/>
    <w:rsid w:val="00B9277E"/>
    <w:rsid w:val="00B95204"/>
    <w:rsid w:val="00C02CDF"/>
    <w:rsid w:val="00C06F3E"/>
    <w:rsid w:val="00C33C38"/>
    <w:rsid w:val="00C37FD7"/>
    <w:rsid w:val="00C46910"/>
    <w:rsid w:val="00C53E25"/>
    <w:rsid w:val="00C91A2D"/>
    <w:rsid w:val="00CC5C4F"/>
    <w:rsid w:val="00CC7C71"/>
    <w:rsid w:val="00CF023C"/>
    <w:rsid w:val="00D3052D"/>
    <w:rsid w:val="00D80284"/>
    <w:rsid w:val="00D83371"/>
    <w:rsid w:val="00D962EC"/>
    <w:rsid w:val="00DB0591"/>
    <w:rsid w:val="00DD3DF4"/>
    <w:rsid w:val="00DE31CB"/>
    <w:rsid w:val="00E05158"/>
    <w:rsid w:val="00E67797"/>
    <w:rsid w:val="00E702B2"/>
    <w:rsid w:val="00EB293A"/>
    <w:rsid w:val="00EE7D69"/>
    <w:rsid w:val="00EF1960"/>
    <w:rsid w:val="00F026ED"/>
    <w:rsid w:val="00F1311D"/>
    <w:rsid w:val="00F20FF9"/>
    <w:rsid w:val="00F35393"/>
    <w:rsid w:val="00F467FD"/>
    <w:rsid w:val="00F92A6E"/>
    <w:rsid w:val="00FA1439"/>
    <w:rsid w:val="00FB4CFC"/>
    <w:rsid w:val="00FE4930"/>
    <w:rsid w:val="00FE4CBA"/>
    <w:rsid w:val="00FF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539F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539F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39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6539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5662EB"/>
    <w:rPr>
      <w:rFonts w:cs="Times New Roman"/>
      <w:color w:val="0000FF"/>
      <w:u w:val="single"/>
    </w:rPr>
  </w:style>
  <w:style w:type="paragraph" w:customStyle="1" w:styleId="ConsPlusTitlePage">
    <w:name w:val="ConsPlusTitlePage"/>
    <w:rsid w:val="005662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6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2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62EB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3"/>
    <w:uiPriority w:val="99"/>
    <w:locked/>
    <w:rsid w:val="005662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5662EB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table" w:styleId="a9">
    <w:name w:val="Table Grid"/>
    <w:basedOn w:val="a1"/>
    <w:uiPriority w:val="59"/>
    <w:rsid w:val="0056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7E1EC5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539F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539F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39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6539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5662EB"/>
    <w:rPr>
      <w:rFonts w:cs="Times New Roman"/>
      <w:color w:val="0000FF"/>
      <w:u w:val="single"/>
    </w:rPr>
  </w:style>
  <w:style w:type="paragraph" w:customStyle="1" w:styleId="ConsPlusTitlePage">
    <w:name w:val="ConsPlusTitlePage"/>
    <w:rsid w:val="005662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6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2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62EB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3"/>
    <w:uiPriority w:val="99"/>
    <w:locked/>
    <w:rsid w:val="005662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5662EB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table" w:styleId="a9">
    <w:name w:val="Table Grid"/>
    <w:basedOn w:val="a1"/>
    <w:uiPriority w:val="59"/>
    <w:rsid w:val="0056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7E1EC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752E-5FAE-486C-9144-71B47854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21</cp:revision>
  <cp:lastPrinted>2023-10-19T12:24:00Z</cp:lastPrinted>
  <dcterms:created xsi:type="dcterms:W3CDTF">2023-10-06T11:12:00Z</dcterms:created>
  <dcterms:modified xsi:type="dcterms:W3CDTF">2023-10-19T12:26:00Z</dcterms:modified>
</cp:coreProperties>
</file>