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07" w:rsidRDefault="003B4F07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B4F07" w:rsidRPr="0088671C" w:rsidRDefault="003B4F07" w:rsidP="003B4F07"/>
    <w:p w:rsidR="00DC5EF7" w:rsidRPr="00B37D94" w:rsidRDefault="00DC5EF7" w:rsidP="00DC5EF7">
      <w:pPr>
        <w:ind w:left="317" w:right="284"/>
        <w:jc w:val="center"/>
        <w:rPr>
          <w:b/>
        </w:rPr>
      </w:pPr>
      <w:r w:rsidRPr="00B37D94">
        <w:rPr>
          <w:b/>
        </w:rPr>
        <w:t>СОВЕТ</w:t>
      </w:r>
    </w:p>
    <w:p w:rsidR="00DC5EF7" w:rsidRPr="00B37D94" w:rsidRDefault="00DC5EF7" w:rsidP="00DC5EF7">
      <w:pPr>
        <w:ind w:left="317"/>
        <w:jc w:val="center"/>
        <w:rPr>
          <w:b/>
        </w:rPr>
      </w:pPr>
      <w:r w:rsidRPr="00B37D94">
        <w:rPr>
          <w:b/>
        </w:rPr>
        <w:t>НАРОДНЫХ ДЕПУТАТОВ ЛИВЕНСКОГО СЕЛЬСКОГО ПОСЕЛЕНИЯ</w:t>
      </w:r>
    </w:p>
    <w:p w:rsidR="00DC5EF7" w:rsidRPr="00B37D94" w:rsidRDefault="00DC5EF7" w:rsidP="00DC5EF7">
      <w:pPr>
        <w:ind w:left="317"/>
        <w:jc w:val="center"/>
        <w:rPr>
          <w:b/>
        </w:rPr>
      </w:pPr>
      <w:r w:rsidRPr="00B37D94">
        <w:rPr>
          <w:b/>
        </w:rPr>
        <w:t>ПАВЛОВСКОГО МУНИЦИПАЛЬНОГО РАЙОНА</w:t>
      </w:r>
    </w:p>
    <w:p w:rsidR="00DC5EF7" w:rsidRPr="00B37D94" w:rsidRDefault="00DC5EF7" w:rsidP="00DC5EF7">
      <w:pPr>
        <w:ind w:left="317"/>
        <w:jc w:val="center"/>
        <w:rPr>
          <w:b/>
        </w:rPr>
      </w:pPr>
      <w:r w:rsidRPr="00B37D94">
        <w:rPr>
          <w:b/>
        </w:rPr>
        <w:t>ВОРОНЕЖСКОЙ ОБЛАСТИ</w:t>
      </w:r>
    </w:p>
    <w:p w:rsidR="00DC5EF7" w:rsidRPr="00B37D94" w:rsidRDefault="00DC5EF7" w:rsidP="00DC5EF7">
      <w:pPr>
        <w:ind w:left="317"/>
        <w:jc w:val="center"/>
        <w:rPr>
          <w:b/>
        </w:rPr>
      </w:pPr>
    </w:p>
    <w:p w:rsidR="00DC5EF7" w:rsidRDefault="00DC5EF7" w:rsidP="00DC5EF7">
      <w:pPr>
        <w:ind w:left="31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РЕШЕНИЕ</w:t>
      </w:r>
    </w:p>
    <w:p w:rsidR="00DC5EF7" w:rsidRDefault="00DC5EF7" w:rsidP="00DC5EF7">
      <w:pPr>
        <w:ind w:left="317"/>
        <w:jc w:val="both"/>
        <w:rPr>
          <w:sz w:val="26"/>
          <w:szCs w:val="26"/>
        </w:rPr>
      </w:pPr>
    </w:p>
    <w:p w:rsidR="00DC5EF7" w:rsidRDefault="00DC5EF7" w:rsidP="00DC5EF7">
      <w:pPr>
        <w:ind w:left="317"/>
        <w:jc w:val="both"/>
        <w:rPr>
          <w:sz w:val="26"/>
          <w:szCs w:val="26"/>
        </w:rPr>
      </w:pPr>
    </w:p>
    <w:p w:rsidR="00DC5EF7" w:rsidRDefault="00DC5EF7" w:rsidP="00DC5EF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  <w:u w:val="single"/>
        </w:rPr>
        <w:t xml:space="preserve">от </w:t>
      </w:r>
      <w:r w:rsidR="00C57AF0">
        <w:rPr>
          <w:sz w:val="26"/>
          <w:szCs w:val="26"/>
          <w:u w:val="single"/>
        </w:rPr>
        <w:t>29.06</w:t>
      </w:r>
      <w:r>
        <w:rPr>
          <w:sz w:val="26"/>
          <w:szCs w:val="26"/>
          <w:u w:val="single"/>
        </w:rPr>
        <w:t xml:space="preserve"> .2023 г.  № </w:t>
      </w:r>
      <w:r w:rsidR="00A05CA4">
        <w:rPr>
          <w:sz w:val="26"/>
          <w:szCs w:val="26"/>
          <w:u w:val="single"/>
        </w:rPr>
        <w:t>200</w:t>
      </w:r>
    </w:p>
    <w:p w:rsidR="00DC5EF7" w:rsidRDefault="00DC5EF7" w:rsidP="00DC5EF7">
      <w:pPr>
        <w:ind w:left="31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Ливенка</w:t>
      </w:r>
    </w:p>
    <w:p w:rsidR="003B4F07" w:rsidRDefault="003B4F07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B4F07" w:rsidRDefault="003B4F07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F6916" w:rsidRPr="00DC5EF7" w:rsidRDefault="002F6916" w:rsidP="003B4F07">
      <w:pPr>
        <w:ind w:right="501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>ключевых показателей вида</w:t>
      </w:r>
      <w:r w:rsidR="00754F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>контроля и их целевых значений, индикативных</w:t>
      </w:r>
      <w:r w:rsidR="00754F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>показателей для муниципального контроля</w:t>
      </w:r>
      <w:bookmarkEnd w:id="0"/>
      <w:bookmarkEnd w:id="1"/>
      <w:r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сфер</w:t>
      </w:r>
      <w:r w:rsidR="00225569"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 </w:t>
      </w:r>
      <w:r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благоустройства на территории </w:t>
      </w:r>
      <w:proofErr w:type="spellStart"/>
      <w:r w:rsidR="00DC5EF7"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>Ливенского</w:t>
      </w:r>
      <w:proofErr w:type="spellEnd"/>
      <w:r w:rsidR="000E0766"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</w:t>
      </w:r>
      <w:r w:rsidR="000E0766"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0766" w:rsidRPr="00DC5EF7">
        <w:rPr>
          <w:rFonts w:ascii="Times New Roman" w:hAnsi="Times New Roman" w:cs="Times New Roman"/>
          <w:bCs/>
          <w:color w:val="000000"/>
          <w:sz w:val="26"/>
          <w:szCs w:val="26"/>
        </w:rPr>
        <w:t>области</w:t>
      </w:r>
    </w:p>
    <w:p w:rsidR="000E0766" w:rsidRPr="000E0766" w:rsidRDefault="000E0766" w:rsidP="000E0766">
      <w:pPr>
        <w:ind w:right="501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F6916" w:rsidRPr="000E0766" w:rsidRDefault="002F6916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proofErr w:type="gramStart"/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19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Устав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ом </w:t>
      </w:r>
      <w:proofErr w:type="spellStart"/>
      <w:r w:rsidR="00DC5EF7">
        <w:rPr>
          <w:rFonts w:ascii="Times New Roman" w:hAnsi="Times New Roman" w:cs="Times New Roman"/>
          <w:bCs/>
          <w:kern w:val="2"/>
          <w:sz w:val="26"/>
          <w:szCs w:val="26"/>
        </w:rPr>
        <w:t>Ливенского</w:t>
      </w:r>
      <w:proofErr w:type="spellEnd"/>
      <w:r w:rsidR="00C06B01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Павловского муниципального района Воронежской области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,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Совет народных депутатов </w:t>
      </w:r>
      <w:proofErr w:type="spellStart"/>
      <w:r w:rsidR="00DC5EF7">
        <w:rPr>
          <w:rFonts w:ascii="Times New Roman" w:hAnsi="Times New Roman" w:cs="Times New Roman"/>
          <w:bCs/>
          <w:kern w:val="2"/>
          <w:sz w:val="26"/>
          <w:szCs w:val="26"/>
        </w:rPr>
        <w:t>Ливенского</w:t>
      </w:r>
      <w:proofErr w:type="spellEnd"/>
      <w:r w:rsidR="003B4F07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>сельского поселения</w:t>
      </w:r>
      <w:proofErr w:type="gramEnd"/>
    </w:p>
    <w:p w:rsidR="00225569" w:rsidRPr="000E0766" w:rsidRDefault="00225569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916" w:rsidRPr="00DC5EF7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EF7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="008A5BCD" w:rsidRPr="00DC5EF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25569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6916" w:rsidRPr="000E0766" w:rsidRDefault="002F6916" w:rsidP="00CB64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="00DC5EF7">
        <w:rPr>
          <w:rFonts w:ascii="Times New Roman" w:hAnsi="Times New Roman" w:cs="Times New Roman"/>
          <w:color w:val="000000"/>
          <w:sz w:val="26"/>
          <w:szCs w:val="26"/>
        </w:rPr>
        <w:t>Ливенского</w:t>
      </w:r>
      <w:proofErr w:type="spellEnd"/>
      <w:r w:rsidR="003B4F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сельского поселения Павловского муниципального района Воронежской области согласно приложению к настоящему решению</w:t>
      </w:r>
      <w:r w:rsidRPr="000E0766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C06B01" w:rsidRPr="00482A96" w:rsidRDefault="002F6916" w:rsidP="00482A96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 w:rsidRPr="000E0766">
        <w:rPr>
          <w:rFonts w:ascii="Times New Roman" w:hAnsi="Times New Roman" w:cs="Times New Roman"/>
          <w:bCs/>
          <w:kern w:val="2"/>
          <w:sz w:val="26"/>
          <w:szCs w:val="26"/>
          <w:lang w:val="ru-RU"/>
        </w:rPr>
        <w:t xml:space="preserve">2. 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Обнародовать настоящее решение в соответствии с Положением о порядке обн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родования муниципальных правовых актов </w:t>
      </w:r>
      <w:proofErr w:type="spellStart"/>
      <w:r w:rsidR="00DC5EF7">
        <w:rPr>
          <w:rFonts w:ascii="Times New Roman" w:hAnsi="Times New Roman" w:cs="Times New Roman"/>
          <w:sz w:val="26"/>
          <w:szCs w:val="26"/>
          <w:lang w:val="ru-RU"/>
        </w:rPr>
        <w:t>Ливенского</w:t>
      </w:r>
      <w:proofErr w:type="spellEnd"/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и разместить на офици</w:t>
      </w:r>
      <w:r w:rsidR="003B4F07">
        <w:rPr>
          <w:rFonts w:ascii="Times New Roman" w:hAnsi="Times New Roman" w:cs="Times New Roman"/>
          <w:sz w:val="26"/>
          <w:szCs w:val="26"/>
          <w:lang w:val="ru-RU"/>
        </w:rPr>
        <w:t xml:space="preserve">альном сайте администрации </w:t>
      </w:r>
      <w:proofErr w:type="spellStart"/>
      <w:r w:rsidR="00DC5EF7">
        <w:rPr>
          <w:rFonts w:ascii="Times New Roman" w:hAnsi="Times New Roman" w:cs="Times New Roman"/>
          <w:sz w:val="26"/>
          <w:szCs w:val="26"/>
          <w:lang w:val="ru-RU"/>
        </w:rPr>
        <w:t>Ливенского</w:t>
      </w:r>
      <w:proofErr w:type="spellEnd"/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в сети «Интернет»</w:t>
      </w:r>
      <w:r w:rsidR="00C06B01" w:rsidRPr="000E07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6B01" w:rsidRPr="000E0766" w:rsidRDefault="00482A96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640B" w:rsidRPr="000E07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06B01" w:rsidRPr="000E07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06B01" w:rsidRPr="000E076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0E0766" w:rsidRPr="000E0766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06B01" w:rsidRPr="000E0766">
        <w:rPr>
          <w:rFonts w:ascii="Times New Roman" w:hAnsi="Times New Roman" w:cs="Times New Roman"/>
          <w:sz w:val="26"/>
          <w:szCs w:val="26"/>
        </w:rPr>
        <w:t>.</w:t>
      </w:r>
    </w:p>
    <w:p w:rsidR="00C06B01" w:rsidRDefault="00C06B01" w:rsidP="00CB640B">
      <w:pPr>
        <w:pStyle w:val="afd"/>
        <w:spacing w:after="0"/>
        <w:ind w:firstLine="709"/>
        <w:rPr>
          <w:rStyle w:val="afc"/>
          <w:b w:val="0"/>
          <w:sz w:val="28"/>
          <w:szCs w:val="28"/>
        </w:rPr>
      </w:pPr>
    </w:p>
    <w:p w:rsidR="00C06B01" w:rsidRDefault="00C06B01" w:rsidP="00C06B01">
      <w:pPr>
        <w:pStyle w:val="afd"/>
        <w:spacing w:after="0"/>
        <w:jc w:val="both"/>
        <w:rPr>
          <w:rStyle w:val="afc"/>
          <w:b w:val="0"/>
          <w:sz w:val="28"/>
          <w:szCs w:val="28"/>
        </w:rPr>
      </w:pPr>
    </w:p>
    <w:p w:rsidR="00DC5EF7" w:rsidRPr="00DC5EF7" w:rsidRDefault="00DC5EF7" w:rsidP="00DC5EF7">
      <w:pPr>
        <w:pStyle w:val="afe"/>
        <w:rPr>
          <w:lang w:eastAsia="ru-RU" w:bidi="ar-SA"/>
        </w:rPr>
      </w:pPr>
    </w:p>
    <w:p w:rsid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 w:rsidR="00DC5EF7"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B4F07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B4F07">
        <w:rPr>
          <w:rFonts w:ascii="Times New Roman" w:hAnsi="Times New Roman"/>
          <w:sz w:val="26"/>
          <w:szCs w:val="26"/>
        </w:rPr>
        <w:t xml:space="preserve">поселения </w:t>
      </w:r>
    </w:p>
    <w:p w:rsidR="00081761" w:rsidRDefault="003B4F07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</w:t>
      </w:r>
      <w:r w:rsidR="000817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района             </w:t>
      </w:r>
    </w:p>
    <w:p w:rsidR="003B4F07" w:rsidRDefault="00081761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 </w:t>
      </w:r>
      <w:r w:rsidR="003B4F07">
        <w:rPr>
          <w:rFonts w:ascii="Times New Roman" w:hAnsi="Times New Roman"/>
          <w:sz w:val="26"/>
          <w:szCs w:val="26"/>
        </w:rPr>
        <w:t xml:space="preserve">области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DC5EF7">
        <w:rPr>
          <w:rFonts w:ascii="Times New Roman" w:hAnsi="Times New Roman"/>
          <w:sz w:val="26"/>
          <w:szCs w:val="26"/>
        </w:rPr>
        <w:t xml:space="preserve">                    Л.А. Поваляева</w:t>
      </w:r>
    </w:p>
    <w:p w:rsid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</w:p>
    <w:p w:rsidR="00081761" w:rsidRP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</w:p>
    <w:p w:rsidR="003B4F07" w:rsidRDefault="003B4F07" w:rsidP="003B4F07">
      <w:pPr>
        <w:jc w:val="both"/>
        <w:rPr>
          <w:sz w:val="26"/>
          <w:szCs w:val="26"/>
        </w:rPr>
      </w:pPr>
    </w:p>
    <w:p w:rsidR="00DC5EF7" w:rsidRDefault="00081761" w:rsidP="003B4F07">
      <w:pPr>
        <w:widowControl/>
        <w:suppressAutoHyphens w:val="0"/>
        <w:rPr>
          <w:rStyle w:val="afc"/>
          <w:b w:val="0"/>
          <w:sz w:val="26"/>
          <w:szCs w:val="26"/>
        </w:rPr>
      </w:pPr>
      <w:r>
        <w:rPr>
          <w:rStyle w:val="afc"/>
          <w:b w:val="0"/>
          <w:sz w:val="26"/>
          <w:szCs w:val="26"/>
        </w:rPr>
        <w:t xml:space="preserve">                                                                                              </w:t>
      </w:r>
    </w:p>
    <w:p w:rsidR="005431F7" w:rsidRPr="00293225" w:rsidRDefault="00081761" w:rsidP="003B4F07">
      <w:pPr>
        <w:widowControl/>
        <w:suppressAutoHyphens w:val="0"/>
        <w:rPr>
          <w:rStyle w:val="afc"/>
          <w:b w:val="0"/>
          <w:sz w:val="26"/>
          <w:szCs w:val="26"/>
        </w:rPr>
      </w:pPr>
      <w:r>
        <w:rPr>
          <w:rStyle w:val="afc"/>
          <w:b w:val="0"/>
          <w:sz w:val="26"/>
          <w:szCs w:val="26"/>
        </w:rPr>
        <w:lastRenderedPageBreak/>
        <w:t xml:space="preserve">  </w:t>
      </w:r>
      <w:r w:rsidR="00952A25">
        <w:rPr>
          <w:rStyle w:val="afc"/>
          <w:b w:val="0"/>
          <w:sz w:val="26"/>
          <w:szCs w:val="26"/>
        </w:rPr>
        <w:t xml:space="preserve">                                                                                              </w:t>
      </w:r>
      <w:r w:rsidR="003B4F07" w:rsidRPr="00293225">
        <w:rPr>
          <w:rStyle w:val="afc"/>
          <w:b w:val="0"/>
          <w:sz w:val="26"/>
          <w:szCs w:val="26"/>
        </w:rPr>
        <w:t>Пр</w:t>
      </w:r>
      <w:r w:rsidR="00C06B01" w:rsidRPr="00293225">
        <w:rPr>
          <w:rStyle w:val="afc"/>
          <w:b w:val="0"/>
          <w:sz w:val="26"/>
          <w:szCs w:val="26"/>
        </w:rPr>
        <w:t>иложение</w:t>
      </w:r>
      <w:r>
        <w:rPr>
          <w:rStyle w:val="afc"/>
          <w:b w:val="0"/>
          <w:sz w:val="26"/>
          <w:szCs w:val="26"/>
        </w:rPr>
        <w:t xml:space="preserve"> </w:t>
      </w:r>
      <w:r w:rsidR="00C06B01" w:rsidRPr="00293225">
        <w:rPr>
          <w:rStyle w:val="afc"/>
          <w:b w:val="0"/>
          <w:sz w:val="26"/>
          <w:szCs w:val="26"/>
        </w:rPr>
        <w:t>к решению</w:t>
      </w:r>
    </w:p>
    <w:p w:rsidR="005431F7" w:rsidRPr="00293225" w:rsidRDefault="005431F7" w:rsidP="005431F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293225">
        <w:rPr>
          <w:rStyle w:val="afc"/>
          <w:b w:val="0"/>
          <w:sz w:val="26"/>
          <w:szCs w:val="26"/>
        </w:rPr>
        <w:t xml:space="preserve">Совета народных </w:t>
      </w:r>
      <w:r w:rsidR="003B4F07" w:rsidRPr="00293225">
        <w:rPr>
          <w:rStyle w:val="afc"/>
          <w:b w:val="0"/>
          <w:sz w:val="26"/>
          <w:szCs w:val="26"/>
        </w:rPr>
        <w:t>д</w:t>
      </w:r>
      <w:r w:rsidRPr="00293225">
        <w:rPr>
          <w:rStyle w:val="afc"/>
          <w:b w:val="0"/>
          <w:sz w:val="26"/>
          <w:szCs w:val="26"/>
        </w:rPr>
        <w:t>епутатов</w:t>
      </w:r>
    </w:p>
    <w:p w:rsidR="00081761" w:rsidRDefault="00DC5EF7" w:rsidP="003B4F0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proofErr w:type="spellStart"/>
      <w:r>
        <w:rPr>
          <w:rStyle w:val="afc"/>
          <w:b w:val="0"/>
          <w:sz w:val="26"/>
          <w:szCs w:val="26"/>
        </w:rPr>
        <w:t>Ливенского</w:t>
      </w:r>
      <w:proofErr w:type="spellEnd"/>
      <w:r w:rsidR="005431F7" w:rsidRPr="00293225">
        <w:rPr>
          <w:rStyle w:val="afc"/>
          <w:b w:val="0"/>
          <w:sz w:val="26"/>
          <w:szCs w:val="26"/>
        </w:rPr>
        <w:t xml:space="preserve"> сельского </w:t>
      </w:r>
      <w:r w:rsidR="00081761">
        <w:rPr>
          <w:rStyle w:val="afc"/>
          <w:b w:val="0"/>
          <w:sz w:val="26"/>
          <w:szCs w:val="26"/>
        </w:rPr>
        <w:t xml:space="preserve"> </w:t>
      </w:r>
      <w:r w:rsidR="003B4F07" w:rsidRPr="00293225">
        <w:rPr>
          <w:rStyle w:val="afc"/>
          <w:b w:val="0"/>
          <w:sz w:val="26"/>
          <w:szCs w:val="26"/>
        </w:rPr>
        <w:t>п</w:t>
      </w:r>
      <w:r w:rsidR="005431F7" w:rsidRPr="00293225">
        <w:rPr>
          <w:rStyle w:val="afc"/>
          <w:b w:val="0"/>
          <w:sz w:val="26"/>
          <w:szCs w:val="26"/>
        </w:rPr>
        <w:t>оселения</w:t>
      </w:r>
    </w:p>
    <w:p w:rsidR="00C06B01" w:rsidRPr="00081761" w:rsidRDefault="00225569" w:rsidP="003B4F0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293225">
        <w:rPr>
          <w:rFonts w:eastAsia="Calibri"/>
          <w:sz w:val="26"/>
          <w:szCs w:val="26"/>
        </w:rPr>
        <w:t xml:space="preserve">от </w:t>
      </w:r>
      <w:r w:rsidR="00EC7D9A">
        <w:rPr>
          <w:rFonts w:eastAsia="Calibri"/>
          <w:sz w:val="26"/>
          <w:szCs w:val="26"/>
        </w:rPr>
        <w:t xml:space="preserve"> 29.06</w:t>
      </w:r>
      <w:r w:rsidR="00293225" w:rsidRPr="00293225">
        <w:rPr>
          <w:rFonts w:eastAsia="Calibri"/>
          <w:sz w:val="26"/>
          <w:szCs w:val="26"/>
        </w:rPr>
        <w:t>.2023</w:t>
      </w:r>
      <w:r w:rsidRPr="00293225">
        <w:rPr>
          <w:rFonts w:eastAsia="Calibri"/>
          <w:sz w:val="26"/>
          <w:szCs w:val="26"/>
        </w:rPr>
        <w:t xml:space="preserve"> № </w:t>
      </w:r>
      <w:r w:rsidR="00EC7D9A">
        <w:rPr>
          <w:rFonts w:eastAsia="Calibri"/>
          <w:sz w:val="26"/>
          <w:szCs w:val="26"/>
        </w:rPr>
        <w:t>200</w:t>
      </w:r>
      <w:bookmarkStart w:id="2" w:name="_GoBack"/>
      <w:bookmarkEnd w:id="2"/>
    </w:p>
    <w:p w:rsidR="00210C2A" w:rsidRPr="00352CA3" w:rsidRDefault="00210C2A">
      <w:pPr>
        <w:pStyle w:val="Standard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293225" w:rsidRDefault="00293225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>Ключевые показатели муниципального контроля в сфере</w:t>
      </w: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proofErr w:type="spellStart"/>
      <w:r w:rsidR="00DC5EF7">
        <w:rPr>
          <w:rFonts w:ascii="Times New Roman" w:hAnsi="Times New Roman" w:cs="Times New Roman"/>
          <w:b/>
          <w:bCs/>
          <w:sz w:val="26"/>
          <w:szCs w:val="26"/>
          <w:lang w:val="ru-RU"/>
        </w:rPr>
        <w:t>Ливенского</w:t>
      </w:r>
      <w:proofErr w:type="spellEnd"/>
      <w:r w:rsidR="003B4F0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>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proofErr w:type="spellStart"/>
      <w:r w:rsidR="00DC5EF7">
        <w:rPr>
          <w:rFonts w:ascii="Times New Roman" w:hAnsi="Times New Roman" w:cs="Times New Roman"/>
          <w:b/>
          <w:bCs/>
          <w:sz w:val="26"/>
          <w:szCs w:val="26"/>
          <w:lang w:val="ru-RU"/>
        </w:rPr>
        <w:t>Ливенского</w:t>
      </w:r>
      <w:proofErr w:type="spellEnd"/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</w:p>
    <w:p w:rsidR="00210C2A" w:rsidRPr="005431F7" w:rsidRDefault="00210C2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10C2A" w:rsidRPr="005431F7" w:rsidRDefault="008C30A3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1. Ключевые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proofErr w:type="spellStart"/>
      <w:r w:rsidR="00DC5EF7">
        <w:rPr>
          <w:rFonts w:ascii="Times New Roman" w:hAnsi="Times New Roman" w:cs="Times New Roman"/>
          <w:bCs/>
          <w:sz w:val="26"/>
          <w:szCs w:val="26"/>
          <w:lang w:val="ru-RU"/>
        </w:rPr>
        <w:t>Ливенского</w:t>
      </w:r>
      <w:proofErr w:type="spellEnd"/>
      <w:r w:rsidR="003B4F0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их целевые значения:</w:t>
      </w:r>
    </w:p>
    <w:p w:rsidR="00210C2A" w:rsidRPr="00352CA3" w:rsidRDefault="00210C2A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409"/>
      </w:tblGrid>
      <w:tr w:rsidR="00210C2A" w:rsidRPr="00352CA3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Ключевые показатели</w:t>
            </w:r>
          </w:p>
          <w:p w:rsidR="00210C2A" w:rsidRPr="00225569" w:rsidRDefault="00210C2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Целевые значения</w:t>
            </w:r>
          </w:p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(%)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Доля устраненных нарушений обязательных требований от</w:t>
            </w:r>
            <w:r w:rsidR="00952A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25569">
              <w:rPr>
                <w:rFonts w:ascii="Times New Roman" w:hAnsi="Times New Roman" w:cs="Times New Roman"/>
                <w:lang w:val="ru-RU"/>
              </w:rPr>
              <w:t>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80%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 xml:space="preserve">Доля обоснованных жалоб на действия (бездействие) </w:t>
            </w:r>
            <w:r w:rsidR="000D3C95">
              <w:rPr>
                <w:rFonts w:ascii="Times New Roman" w:hAnsi="Times New Roman" w:cs="Times New Roman"/>
                <w:lang w:val="ru-RU"/>
              </w:rPr>
              <w:t>администрации</w:t>
            </w:r>
            <w:r w:rsidRPr="00225569">
              <w:rPr>
                <w:rFonts w:ascii="Times New Roman" w:hAnsi="Times New Roman" w:cs="Times New Roman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20%</w:t>
            </w:r>
          </w:p>
        </w:tc>
      </w:tr>
    </w:tbl>
    <w:p w:rsidR="008A5BCD" w:rsidRDefault="008A5BCD" w:rsidP="008A5BCD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0C2A" w:rsidRPr="005431F7" w:rsidRDefault="008C30A3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Индикативные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proofErr w:type="spellStart"/>
      <w:r w:rsidR="00DC5EF7">
        <w:rPr>
          <w:rFonts w:ascii="Times New Roman" w:hAnsi="Times New Roman" w:cs="Times New Roman"/>
          <w:bCs/>
          <w:sz w:val="26"/>
          <w:szCs w:val="26"/>
          <w:lang w:val="ru-RU"/>
        </w:rPr>
        <w:t>Ливенского</w:t>
      </w:r>
      <w:proofErr w:type="spellEnd"/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администрацию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</w:t>
      </w:r>
      <w:proofErr w:type="gramStart"/>
      <w:r w:rsidRPr="005431F7">
        <w:rPr>
          <w:rFonts w:ascii="Times New Roman" w:hAnsi="Times New Roman" w:cs="Times New Roman"/>
          <w:sz w:val="26"/>
          <w:szCs w:val="26"/>
          <w:lang w:val="ru-RU"/>
        </w:rPr>
        <w:t>проведенных</w:t>
      </w:r>
      <w:proofErr w:type="gramEnd"/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внеплановых контрольных мероприятий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внепланового контрольного мероприятия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выявленных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нарушений обязательных требований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5)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устраненных нарушений обязательных требований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поступивших возражений в отношении акта контрольного мероприятия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-0;</w:t>
      </w:r>
    </w:p>
    <w:p w:rsidR="00CB640B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7)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выданных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предписаний об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устранении нарушений обязательных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B640B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40B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3225" w:rsidRDefault="00293225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DC5EF7"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B4F07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B4F07">
        <w:rPr>
          <w:rFonts w:ascii="Times New Roman" w:hAnsi="Times New Roman"/>
          <w:sz w:val="26"/>
          <w:szCs w:val="26"/>
        </w:rPr>
        <w:t xml:space="preserve">поселения </w:t>
      </w:r>
    </w:p>
    <w:p w:rsidR="00081761" w:rsidRDefault="003B4F07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</w:t>
      </w:r>
      <w:r w:rsidR="000817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района             </w:t>
      </w:r>
    </w:p>
    <w:p w:rsidR="003B4F07" w:rsidRP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 </w:t>
      </w:r>
      <w:r w:rsidR="003B4F07">
        <w:rPr>
          <w:rFonts w:ascii="Times New Roman" w:hAnsi="Times New Roman"/>
          <w:sz w:val="26"/>
          <w:szCs w:val="26"/>
        </w:rPr>
        <w:t xml:space="preserve">области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952A25">
        <w:rPr>
          <w:rFonts w:ascii="Times New Roman" w:hAnsi="Times New Roman"/>
          <w:sz w:val="26"/>
          <w:szCs w:val="26"/>
        </w:rPr>
        <w:t xml:space="preserve">                    Л.А. Поваляева</w:t>
      </w:r>
    </w:p>
    <w:p w:rsidR="003B4F07" w:rsidRDefault="003B4F07" w:rsidP="003B4F07">
      <w:pPr>
        <w:jc w:val="both"/>
        <w:rPr>
          <w:sz w:val="26"/>
          <w:szCs w:val="26"/>
        </w:rPr>
      </w:pPr>
    </w:p>
    <w:p w:rsidR="00225569" w:rsidRDefault="00225569" w:rsidP="005431F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5569" w:rsidSect="005431F7">
      <w:pgSz w:w="12240" w:h="15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41" w:rsidRDefault="00B83A41">
      <w:r>
        <w:separator/>
      </w:r>
    </w:p>
  </w:endnote>
  <w:endnote w:type="continuationSeparator" w:id="0">
    <w:p w:rsidR="00B83A41" w:rsidRDefault="00B8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charset w:val="00"/>
    <w:family w:val="auto"/>
    <w:pitch w:val="variable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41" w:rsidRDefault="00B83A41">
      <w:r>
        <w:rPr>
          <w:color w:val="000000"/>
        </w:rPr>
        <w:separator/>
      </w:r>
    </w:p>
  </w:footnote>
  <w:footnote w:type="continuationSeparator" w:id="0">
    <w:p w:rsidR="00B83A41" w:rsidRDefault="00B8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5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1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0C2A"/>
    <w:rsid w:val="00072F63"/>
    <w:rsid w:val="00081761"/>
    <w:rsid w:val="00097132"/>
    <w:rsid w:val="000D3C95"/>
    <w:rsid w:val="000E0766"/>
    <w:rsid w:val="000E43A8"/>
    <w:rsid w:val="001102AC"/>
    <w:rsid w:val="00172C76"/>
    <w:rsid w:val="00210C2A"/>
    <w:rsid w:val="00225569"/>
    <w:rsid w:val="00293225"/>
    <w:rsid w:val="002B457E"/>
    <w:rsid w:val="002F6916"/>
    <w:rsid w:val="00302590"/>
    <w:rsid w:val="0033405A"/>
    <w:rsid w:val="00352CA3"/>
    <w:rsid w:val="003A1E1F"/>
    <w:rsid w:val="003B4F07"/>
    <w:rsid w:val="003E3974"/>
    <w:rsid w:val="00482A96"/>
    <w:rsid w:val="00482F89"/>
    <w:rsid w:val="005431F7"/>
    <w:rsid w:val="007229DD"/>
    <w:rsid w:val="007456D4"/>
    <w:rsid w:val="00754FB4"/>
    <w:rsid w:val="007D1F04"/>
    <w:rsid w:val="008371EF"/>
    <w:rsid w:val="008528E5"/>
    <w:rsid w:val="00867956"/>
    <w:rsid w:val="008A5BCD"/>
    <w:rsid w:val="008C30A3"/>
    <w:rsid w:val="008D2561"/>
    <w:rsid w:val="009451B6"/>
    <w:rsid w:val="00952A25"/>
    <w:rsid w:val="00952FD5"/>
    <w:rsid w:val="00955E7C"/>
    <w:rsid w:val="00960DA1"/>
    <w:rsid w:val="00963701"/>
    <w:rsid w:val="00977C10"/>
    <w:rsid w:val="009928CE"/>
    <w:rsid w:val="00A05CA4"/>
    <w:rsid w:val="00A14CEB"/>
    <w:rsid w:val="00A23D59"/>
    <w:rsid w:val="00A43B98"/>
    <w:rsid w:val="00B535EB"/>
    <w:rsid w:val="00B83A41"/>
    <w:rsid w:val="00BD14AD"/>
    <w:rsid w:val="00BE3810"/>
    <w:rsid w:val="00C06B01"/>
    <w:rsid w:val="00C57AF0"/>
    <w:rsid w:val="00CB640B"/>
    <w:rsid w:val="00D0198C"/>
    <w:rsid w:val="00D0694A"/>
    <w:rsid w:val="00D63AFA"/>
    <w:rsid w:val="00D863EC"/>
    <w:rsid w:val="00DC5EF7"/>
    <w:rsid w:val="00E0718D"/>
    <w:rsid w:val="00E25CF6"/>
    <w:rsid w:val="00EC7D9A"/>
    <w:rsid w:val="00F326C5"/>
    <w:rsid w:val="00F6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1</cp:lastModifiedBy>
  <cp:revision>16</cp:revision>
  <cp:lastPrinted>2022-04-08T05:05:00Z</cp:lastPrinted>
  <dcterms:created xsi:type="dcterms:W3CDTF">2023-05-25T08:47:00Z</dcterms:created>
  <dcterms:modified xsi:type="dcterms:W3CDTF">2023-06-27T11:05:00Z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