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806" w:rsidRDefault="005D7806" w:rsidP="005D7806">
      <w:pPr>
        <w:spacing w:after="0" w:line="240" w:lineRule="auto"/>
        <w:rPr>
          <w:rFonts w:ascii="Times New Roman" w:eastAsia="Calibri" w:hAnsi="Times New Roman" w:cs="Times New Roman"/>
          <w:b/>
          <w:sz w:val="28"/>
          <w:szCs w:val="28"/>
        </w:rPr>
      </w:pPr>
    </w:p>
    <w:p w:rsidR="00F74849" w:rsidRDefault="00F74849" w:rsidP="005D7806">
      <w:pPr>
        <w:spacing w:after="0" w:line="240" w:lineRule="auto"/>
        <w:rPr>
          <w:rFonts w:ascii="Times New Roman" w:eastAsia="Calibri" w:hAnsi="Times New Roman" w:cs="Times New Roman"/>
          <w:b/>
          <w:sz w:val="28"/>
          <w:szCs w:val="28"/>
        </w:rPr>
      </w:pPr>
    </w:p>
    <w:p w:rsidR="00F74849" w:rsidRPr="00F74849" w:rsidRDefault="00F74849" w:rsidP="00F74849">
      <w:pPr>
        <w:spacing w:after="0"/>
        <w:jc w:val="center"/>
        <w:rPr>
          <w:rFonts w:ascii="Times New Roman" w:hAnsi="Times New Roman" w:cs="Times New Roman"/>
          <w:b/>
          <w:sz w:val="26"/>
          <w:szCs w:val="26"/>
        </w:rPr>
      </w:pPr>
      <w:r w:rsidRPr="00F74849">
        <w:rPr>
          <w:rFonts w:ascii="Times New Roman" w:hAnsi="Times New Roman" w:cs="Times New Roman"/>
          <w:b/>
          <w:sz w:val="26"/>
          <w:szCs w:val="26"/>
        </w:rPr>
        <w:t xml:space="preserve">АДМИНИСТРАЦИЯ  </w:t>
      </w:r>
      <w:r w:rsidR="00FA165F">
        <w:rPr>
          <w:rFonts w:ascii="Times New Roman" w:hAnsi="Times New Roman" w:cs="Times New Roman"/>
          <w:b/>
          <w:sz w:val="26"/>
          <w:szCs w:val="26"/>
        </w:rPr>
        <w:t>ЛИВЕНСКОГО</w:t>
      </w:r>
      <w:r w:rsidRPr="00F74849">
        <w:rPr>
          <w:rFonts w:ascii="Times New Roman" w:hAnsi="Times New Roman" w:cs="Times New Roman"/>
          <w:b/>
          <w:sz w:val="26"/>
          <w:szCs w:val="26"/>
        </w:rPr>
        <w:t xml:space="preserve"> СЕЛЬСКОГО ПОСЕЛЕНИЯ ПАВЛОВСКОГО МУНИЦИПАЛЬНОГО РАЙОНА </w:t>
      </w:r>
    </w:p>
    <w:p w:rsidR="00F74849" w:rsidRPr="00F74849" w:rsidRDefault="00F74849" w:rsidP="00F74849">
      <w:pPr>
        <w:spacing w:after="0"/>
        <w:jc w:val="center"/>
        <w:rPr>
          <w:rFonts w:ascii="Times New Roman" w:hAnsi="Times New Roman" w:cs="Times New Roman"/>
          <w:b/>
          <w:sz w:val="26"/>
          <w:szCs w:val="26"/>
        </w:rPr>
      </w:pPr>
      <w:r w:rsidRPr="00F74849">
        <w:rPr>
          <w:rFonts w:ascii="Times New Roman" w:hAnsi="Times New Roman" w:cs="Times New Roman"/>
          <w:b/>
          <w:sz w:val="26"/>
          <w:szCs w:val="26"/>
        </w:rPr>
        <w:t>ВОРОНЕЖСКОЙ ОБЛАСТИ</w:t>
      </w:r>
    </w:p>
    <w:p w:rsidR="00F74849" w:rsidRPr="00F74849" w:rsidRDefault="00F74849" w:rsidP="00F74849">
      <w:pPr>
        <w:tabs>
          <w:tab w:val="center" w:pos="4677"/>
          <w:tab w:val="left" w:pos="6962"/>
        </w:tabs>
        <w:spacing w:after="0"/>
        <w:jc w:val="center"/>
        <w:rPr>
          <w:rFonts w:ascii="Times New Roman" w:hAnsi="Times New Roman" w:cs="Times New Roman"/>
          <w:b/>
          <w:sz w:val="26"/>
          <w:szCs w:val="26"/>
        </w:rPr>
      </w:pPr>
      <w:r w:rsidRPr="00F74849">
        <w:rPr>
          <w:rFonts w:ascii="Times New Roman" w:hAnsi="Times New Roman" w:cs="Times New Roman"/>
          <w:b/>
          <w:sz w:val="26"/>
          <w:szCs w:val="26"/>
        </w:rPr>
        <w:t>ПОСТАНОВЛЕНИЕ</w:t>
      </w:r>
    </w:p>
    <w:p w:rsidR="00F74849" w:rsidRPr="00F74849" w:rsidRDefault="003D43DD" w:rsidP="00F74849">
      <w:pPr>
        <w:spacing w:after="0"/>
        <w:rPr>
          <w:rFonts w:ascii="Times New Roman" w:hAnsi="Times New Roman" w:cs="Times New Roman"/>
          <w:sz w:val="26"/>
          <w:szCs w:val="26"/>
          <w:u w:val="single"/>
        </w:rPr>
      </w:pPr>
      <w:r>
        <w:rPr>
          <w:rFonts w:ascii="Times New Roman" w:hAnsi="Times New Roman" w:cs="Times New Roman"/>
          <w:sz w:val="26"/>
          <w:szCs w:val="26"/>
          <w:u w:val="single"/>
        </w:rPr>
        <w:t xml:space="preserve">от  18.10.2024  г. № </w:t>
      </w:r>
      <w:r w:rsidR="008D5768">
        <w:rPr>
          <w:rFonts w:ascii="Times New Roman" w:hAnsi="Times New Roman" w:cs="Times New Roman"/>
          <w:sz w:val="26"/>
          <w:szCs w:val="26"/>
          <w:u w:val="single"/>
        </w:rPr>
        <w:t>71</w:t>
      </w:r>
    </w:p>
    <w:p w:rsidR="00F74849" w:rsidRPr="00F74849" w:rsidRDefault="00FA165F" w:rsidP="00F74849">
      <w:pPr>
        <w:spacing w:after="0"/>
        <w:rPr>
          <w:rFonts w:ascii="Times New Roman" w:hAnsi="Times New Roman" w:cs="Times New Roman"/>
          <w:sz w:val="26"/>
          <w:szCs w:val="26"/>
          <w:u w:val="single"/>
        </w:rPr>
      </w:pPr>
      <w:proofErr w:type="gramStart"/>
      <w:r>
        <w:rPr>
          <w:rFonts w:ascii="Times New Roman" w:hAnsi="Times New Roman" w:cs="Times New Roman"/>
          <w:sz w:val="26"/>
          <w:szCs w:val="26"/>
        </w:rPr>
        <w:t>с</w:t>
      </w:r>
      <w:proofErr w:type="gramEnd"/>
      <w:r>
        <w:rPr>
          <w:rFonts w:ascii="Times New Roman" w:hAnsi="Times New Roman" w:cs="Times New Roman"/>
          <w:sz w:val="26"/>
          <w:szCs w:val="26"/>
        </w:rPr>
        <w:t>.  Ливенка</w:t>
      </w:r>
    </w:p>
    <w:p w:rsidR="00F74849" w:rsidRPr="005D7806" w:rsidRDefault="00F74849" w:rsidP="005D7806">
      <w:pPr>
        <w:spacing w:after="0" w:line="240" w:lineRule="auto"/>
        <w:rPr>
          <w:rFonts w:ascii="Times New Roman" w:eastAsia="Calibri" w:hAnsi="Times New Roman" w:cs="Times New Roman"/>
        </w:rPr>
      </w:pPr>
    </w:p>
    <w:p w:rsidR="00815761" w:rsidRPr="00AF3DD8" w:rsidRDefault="00F03236" w:rsidP="00C23F29">
      <w:pPr>
        <w:shd w:val="clear" w:color="auto" w:fill="FFFFFF"/>
        <w:spacing w:after="100" w:afterAutospacing="1" w:line="240" w:lineRule="auto"/>
        <w:ind w:right="4393"/>
        <w:jc w:val="both"/>
        <w:rPr>
          <w:rFonts w:ascii="Times New Roman" w:eastAsia="Times New Roman" w:hAnsi="Times New Roman" w:cs="Times New Roman"/>
          <w:bCs/>
          <w:color w:val="212121"/>
          <w:sz w:val="26"/>
          <w:szCs w:val="26"/>
          <w:lang w:eastAsia="ru-RU"/>
        </w:rPr>
      </w:pPr>
      <w:r w:rsidRPr="00FA165F">
        <w:rPr>
          <w:rFonts w:ascii="Times New Roman" w:hAnsi="Times New Roman" w:cs="Times New Roman"/>
          <w:sz w:val="26"/>
          <w:szCs w:val="26"/>
        </w:rPr>
        <w:t>Об организации создания мест накопления от</w:t>
      </w:r>
      <w:r w:rsidR="00FA165F">
        <w:rPr>
          <w:rFonts w:ascii="Times New Roman" w:hAnsi="Times New Roman" w:cs="Times New Roman"/>
          <w:sz w:val="26"/>
          <w:szCs w:val="26"/>
        </w:rPr>
        <w:t>работанных ртутьсодержащих ламп</w:t>
      </w:r>
    </w:p>
    <w:p w:rsidR="00815761" w:rsidRPr="00020440" w:rsidRDefault="00815761" w:rsidP="00020440">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proofErr w:type="gramStart"/>
      <w:r w:rsidRPr="00020440">
        <w:rPr>
          <w:rFonts w:ascii="Times New Roman" w:eastAsia="Times New Roman" w:hAnsi="Times New Roman" w:cs="Times New Roman"/>
          <w:color w:val="212121"/>
          <w:sz w:val="26"/>
          <w:szCs w:val="26"/>
          <w:lang w:eastAsia="ru-RU"/>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Pr="00020440">
        <w:rPr>
          <w:rFonts w:ascii="Times New Roman" w:eastAsia="Times New Roman" w:hAnsi="Times New Roman" w:cs="Times New Roman"/>
          <w:color w:val="212121"/>
          <w:sz w:val="26"/>
          <w:szCs w:val="26"/>
          <w:lang w:eastAsia="ru-RU"/>
        </w:rPr>
        <w:t xml:space="preserve"> среде"</w:t>
      </w:r>
      <w:r w:rsidR="008B39E3">
        <w:rPr>
          <w:rFonts w:ascii="Times New Roman" w:eastAsia="Times New Roman" w:hAnsi="Times New Roman" w:cs="Times New Roman"/>
          <w:color w:val="212121"/>
          <w:sz w:val="26"/>
          <w:szCs w:val="26"/>
          <w:lang w:eastAsia="ru-RU"/>
        </w:rPr>
        <w:t>,</w:t>
      </w:r>
      <w:r w:rsidRPr="00020440">
        <w:rPr>
          <w:rFonts w:ascii="Times New Roman" w:eastAsia="Times New Roman" w:hAnsi="Times New Roman" w:cs="Times New Roman"/>
          <w:color w:val="212121"/>
          <w:sz w:val="26"/>
          <w:szCs w:val="26"/>
          <w:lang w:eastAsia="ru-RU"/>
        </w:rPr>
        <w:t xml:space="preserve"> руководствуясь Уставом </w:t>
      </w:r>
      <w:proofErr w:type="spellStart"/>
      <w:r w:rsidR="00FA165F">
        <w:rPr>
          <w:rFonts w:ascii="Times New Roman" w:eastAsia="Times New Roman" w:hAnsi="Times New Roman" w:cs="Times New Roman"/>
          <w:color w:val="212121"/>
          <w:sz w:val="26"/>
          <w:szCs w:val="26"/>
          <w:lang w:eastAsia="ru-RU"/>
        </w:rPr>
        <w:t>Ливенского</w:t>
      </w:r>
      <w:proofErr w:type="spellEnd"/>
      <w:r w:rsidR="00020440">
        <w:rPr>
          <w:rFonts w:ascii="Times New Roman" w:eastAsia="Times New Roman" w:hAnsi="Times New Roman" w:cs="Times New Roman"/>
          <w:color w:val="212121"/>
          <w:sz w:val="26"/>
          <w:szCs w:val="26"/>
          <w:lang w:eastAsia="ru-RU"/>
        </w:rPr>
        <w:t xml:space="preserve"> </w:t>
      </w:r>
      <w:r w:rsidRPr="00020440">
        <w:rPr>
          <w:rFonts w:ascii="Times New Roman" w:eastAsia="Times New Roman" w:hAnsi="Times New Roman" w:cs="Times New Roman"/>
          <w:color w:val="212121"/>
          <w:sz w:val="26"/>
          <w:szCs w:val="26"/>
          <w:lang w:eastAsia="ru-RU"/>
        </w:rPr>
        <w:t xml:space="preserve">сельского поселения </w:t>
      </w:r>
      <w:r w:rsidR="00020440">
        <w:rPr>
          <w:rFonts w:ascii="Times New Roman" w:eastAsia="Times New Roman" w:hAnsi="Times New Roman" w:cs="Times New Roman"/>
          <w:color w:val="212121"/>
          <w:sz w:val="26"/>
          <w:szCs w:val="26"/>
          <w:lang w:eastAsia="ru-RU"/>
        </w:rPr>
        <w:t>Павловского</w:t>
      </w:r>
      <w:r w:rsidRPr="00020440">
        <w:rPr>
          <w:rFonts w:ascii="Times New Roman" w:eastAsia="Times New Roman" w:hAnsi="Times New Roman" w:cs="Times New Roman"/>
          <w:color w:val="212121"/>
          <w:sz w:val="26"/>
          <w:szCs w:val="26"/>
          <w:lang w:eastAsia="ru-RU"/>
        </w:rPr>
        <w:t xml:space="preserve"> муниципального района </w:t>
      </w:r>
      <w:r w:rsidR="00020440">
        <w:rPr>
          <w:rFonts w:ascii="Times New Roman" w:eastAsia="Times New Roman" w:hAnsi="Times New Roman" w:cs="Times New Roman"/>
          <w:color w:val="212121"/>
          <w:sz w:val="26"/>
          <w:szCs w:val="26"/>
          <w:lang w:eastAsia="ru-RU"/>
        </w:rPr>
        <w:t>Воронежской</w:t>
      </w:r>
      <w:r w:rsidRPr="00020440">
        <w:rPr>
          <w:rFonts w:ascii="Times New Roman" w:eastAsia="Times New Roman" w:hAnsi="Times New Roman" w:cs="Times New Roman"/>
          <w:color w:val="212121"/>
          <w:sz w:val="26"/>
          <w:szCs w:val="26"/>
          <w:lang w:eastAsia="ru-RU"/>
        </w:rPr>
        <w:t xml:space="preserve"> области,    администрация </w:t>
      </w:r>
      <w:proofErr w:type="spellStart"/>
      <w:r w:rsidR="00FA165F">
        <w:rPr>
          <w:rFonts w:ascii="Times New Roman" w:eastAsia="Times New Roman" w:hAnsi="Times New Roman" w:cs="Times New Roman"/>
          <w:color w:val="212121"/>
          <w:sz w:val="26"/>
          <w:szCs w:val="26"/>
          <w:lang w:eastAsia="ru-RU"/>
        </w:rPr>
        <w:t>Ливенского</w:t>
      </w:r>
      <w:proofErr w:type="spellEnd"/>
      <w:r w:rsidR="00020440">
        <w:rPr>
          <w:rFonts w:ascii="Times New Roman" w:eastAsia="Times New Roman" w:hAnsi="Times New Roman" w:cs="Times New Roman"/>
          <w:color w:val="212121"/>
          <w:sz w:val="26"/>
          <w:szCs w:val="26"/>
          <w:lang w:eastAsia="ru-RU"/>
        </w:rPr>
        <w:t xml:space="preserve"> </w:t>
      </w:r>
      <w:r w:rsidR="00020440" w:rsidRPr="00020440">
        <w:rPr>
          <w:rFonts w:ascii="Times New Roman" w:eastAsia="Times New Roman" w:hAnsi="Times New Roman" w:cs="Times New Roman"/>
          <w:color w:val="212121"/>
          <w:sz w:val="26"/>
          <w:szCs w:val="26"/>
          <w:lang w:eastAsia="ru-RU"/>
        </w:rPr>
        <w:t xml:space="preserve">сельского поселения </w:t>
      </w:r>
      <w:r w:rsidR="00020440">
        <w:rPr>
          <w:rFonts w:ascii="Times New Roman" w:eastAsia="Times New Roman" w:hAnsi="Times New Roman" w:cs="Times New Roman"/>
          <w:color w:val="212121"/>
          <w:sz w:val="26"/>
          <w:szCs w:val="26"/>
          <w:lang w:eastAsia="ru-RU"/>
        </w:rPr>
        <w:t>Павловского</w:t>
      </w:r>
      <w:r w:rsidR="00020440" w:rsidRPr="00020440">
        <w:rPr>
          <w:rFonts w:ascii="Times New Roman" w:eastAsia="Times New Roman" w:hAnsi="Times New Roman" w:cs="Times New Roman"/>
          <w:color w:val="212121"/>
          <w:sz w:val="26"/>
          <w:szCs w:val="26"/>
          <w:lang w:eastAsia="ru-RU"/>
        </w:rPr>
        <w:t xml:space="preserve"> муниципального района </w:t>
      </w:r>
      <w:r w:rsidR="00020440">
        <w:rPr>
          <w:rFonts w:ascii="Times New Roman" w:eastAsia="Times New Roman" w:hAnsi="Times New Roman" w:cs="Times New Roman"/>
          <w:color w:val="212121"/>
          <w:sz w:val="26"/>
          <w:szCs w:val="26"/>
          <w:lang w:eastAsia="ru-RU"/>
        </w:rPr>
        <w:t>Воронежской</w:t>
      </w:r>
      <w:r w:rsidR="00020440" w:rsidRPr="00020440">
        <w:rPr>
          <w:rFonts w:ascii="Times New Roman" w:eastAsia="Times New Roman" w:hAnsi="Times New Roman" w:cs="Times New Roman"/>
          <w:color w:val="212121"/>
          <w:sz w:val="26"/>
          <w:szCs w:val="26"/>
          <w:lang w:eastAsia="ru-RU"/>
        </w:rPr>
        <w:t xml:space="preserve"> области</w:t>
      </w:r>
    </w:p>
    <w:p w:rsidR="00815761" w:rsidRPr="00F74849" w:rsidRDefault="00815761" w:rsidP="00C23F29">
      <w:pPr>
        <w:shd w:val="clear" w:color="auto" w:fill="FFFFFF"/>
        <w:spacing w:after="100" w:afterAutospacing="1" w:line="240" w:lineRule="auto"/>
        <w:jc w:val="center"/>
        <w:rPr>
          <w:rFonts w:ascii="Times New Roman" w:eastAsia="Times New Roman" w:hAnsi="Times New Roman" w:cs="Times New Roman"/>
          <w:b/>
          <w:color w:val="212121"/>
          <w:sz w:val="26"/>
          <w:szCs w:val="26"/>
          <w:lang w:eastAsia="ru-RU"/>
        </w:rPr>
      </w:pPr>
      <w:r w:rsidRPr="00F74849">
        <w:rPr>
          <w:rFonts w:ascii="Times New Roman" w:eastAsia="Times New Roman" w:hAnsi="Times New Roman" w:cs="Times New Roman"/>
          <w:b/>
          <w:color w:val="212121"/>
          <w:sz w:val="26"/>
          <w:szCs w:val="26"/>
          <w:lang w:eastAsia="ru-RU"/>
        </w:rPr>
        <w:t>ПОСТАНОВЛЯЕТ:</w:t>
      </w:r>
    </w:p>
    <w:p w:rsidR="00F03236" w:rsidRPr="00AF3DD8" w:rsidRDefault="00815761" w:rsidP="00F03236">
      <w:pPr>
        <w:shd w:val="clear" w:color="auto" w:fill="FFFFFF"/>
        <w:jc w:val="both"/>
        <w:rPr>
          <w:rFonts w:ascii="Times New Roman" w:hAnsi="Times New Roman" w:cs="Times New Roman"/>
          <w:color w:val="212121"/>
          <w:sz w:val="26"/>
          <w:szCs w:val="26"/>
        </w:rPr>
      </w:pPr>
      <w:r w:rsidRPr="00AF3DD8">
        <w:rPr>
          <w:rFonts w:ascii="Times New Roman" w:eastAsia="Times New Roman" w:hAnsi="Times New Roman" w:cs="Times New Roman"/>
          <w:color w:val="212121"/>
          <w:sz w:val="26"/>
          <w:szCs w:val="26"/>
          <w:lang w:eastAsia="ru-RU"/>
        </w:rPr>
        <w:t xml:space="preserve"> </w:t>
      </w:r>
      <w:r w:rsidR="00F03236" w:rsidRPr="00AF3DD8">
        <w:rPr>
          <w:sz w:val="26"/>
          <w:szCs w:val="26"/>
        </w:rPr>
        <w:t xml:space="preserve">1. </w:t>
      </w:r>
      <w:proofErr w:type="gramStart"/>
      <w:r w:rsidR="00F03236" w:rsidRPr="00AF3DD8">
        <w:rPr>
          <w:rFonts w:ascii="Times New Roman" w:hAnsi="Times New Roman" w:cs="Times New Roman"/>
          <w:sz w:val="26"/>
          <w:szCs w:val="26"/>
        </w:rPr>
        <w:t xml:space="preserve">Определить на территории </w:t>
      </w:r>
      <w:proofErr w:type="spellStart"/>
      <w:r w:rsidR="00FA165F" w:rsidRPr="00AF3DD8">
        <w:rPr>
          <w:rFonts w:ascii="Times New Roman" w:hAnsi="Times New Roman" w:cs="Times New Roman"/>
          <w:sz w:val="26"/>
          <w:szCs w:val="26"/>
        </w:rPr>
        <w:t>Ливенского</w:t>
      </w:r>
      <w:proofErr w:type="spellEnd"/>
      <w:r w:rsidR="00F03236" w:rsidRPr="00AF3DD8">
        <w:rPr>
          <w:rFonts w:ascii="Times New Roman" w:hAnsi="Times New Roman" w:cs="Times New Roman"/>
          <w:sz w:val="26"/>
          <w:szCs w:val="26"/>
        </w:rPr>
        <w:t xml:space="preserve"> сельского поселения Павловского муниципального района Воронежской области место накопления ртутьсодержащих ламп у потребителей ртутьсодержащих ламп – физических лиц (кроме потребителей ртутьсодержащих ламп, являющихся собственниками, нанимателями, пользователями помещений в многоквартирных домах, за исключением случаев, если создание места накопления не представляется возможным в силу отсутствия в многоквартирных домах помещений для организации мест накопления) и имеющих заключенный собственниками указанных помещений</w:t>
      </w:r>
      <w:proofErr w:type="gramEnd"/>
      <w:r w:rsidR="00F03236" w:rsidRPr="00AF3DD8">
        <w:rPr>
          <w:rFonts w:ascii="Times New Roman" w:hAnsi="Times New Roman" w:cs="Times New Roman"/>
          <w:sz w:val="26"/>
          <w:szCs w:val="26"/>
        </w:rPr>
        <w:t xml:space="preserve"> договор управления многоквартирными домами или договор оказания услуг и (или) выполнения работ по содержанию и ремонту общего имущества в таких домах) – специальный контейнер, расположенный по адресу: </w:t>
      </w:r>
      <w:proofErr w:type="gramStart"/>
      <w:r w:rsidR="00F03236" w:rsidRPr="00AF3DD8">
        <w:rPr>
          <w:rFonts w:ascii="Times New Roman" w:hAnsi="Times New Roman" w:cs="Times New Roman"/>
          <w:sz w:val="26"/>
          <w:szCs w:val="26"/>
        </w:rPr>
        <w:t>Воронежская область,</w:t>
      </w:r>
      <w:r w:rsidR="00C77D05">
        <w:rPr>
          <w:rFonts w:ascii="Times New Roman" w:hAnsi="Times New Roman" w:cs="Times New Roman"/>
          <w:sz w:val="26"/>
          <w:szCs w:val="26"/>
        </w:rPr>
        <w:t xml:space="preserve"> Павловский район, с. Ливенка</w:t>
      </w:r>
      <w:r w:rsidR="00C77D05">
        <w:rPr>
          <w:rFonts w:ascii="Times New Roman" w:hAnsi="Times New Roman" w:cs="Times New Roman"/>
          <w:color w:val="212121"/>
          <w:sz w:val="26"/>
          <w:szCs w:val="26"/>
        </w:rPr>
        <w:t>, ул. Ленина, д. 2</w:t>
      </w:r>
      <w:r w:rsidR="00F03236" w:rsidRPr="00AF3DD8">
        <w:rPr>
          <w:rFonts w:ascii="Times New Roman" w:hAnsi="Times New Roman" w:cs="Times New Roman"/>
          <w:color w:val="212121"/>
          <w:sz w:val="26"/>
          <w:szCs w:val="26"/>
        </w:rPr>
        <w:t xml:space="preserve">, Павловского района Воронежской области </w:t>
      </w:r>
      <w:r w:rsidR="00F03236" w:rsidRPr="00AF3DD8">
        <w:rPr>
          <w:rFonts w:ascii="Times New Roman" w:hAnsi="Times New Roman" w:cs="Times New Roman"/>
          <w:color w:val="FF0000"/>
          <w:sz w:val="26"/>
          <w:szCs w:val="26"/>
        </w:rPr>
        <w:t xml:space="preserve"> </w:t>
      </w:r>
      <w:r w:rsidR="00F03236" w:rsidRPr="00AF3DD8">
        <w:rPr>
          <w:rFonts w:ascii="Times New Roman" w:hAnsi="Times New Roman" w:cs="Times New Roman"/>
          <w:sz w:val="26"/>
          <w:szCs w:val="26"/>
        </w:rPr>
        <w:t>(нежилое помещение).</w:t>
      </w:r>
      <w:proofErr w:type="gramEnd"/>
    </w:p>
    <w:p w:rsidR="00F03236" w:rsidRPr="00AF3DD8" w:rsidRDefault="00F03236" w:rsidP="00F03236">
      <w:pPr>
        <w:shd w:val="clear" w:color="auto" w:fill="FFFFFF"/>
        <w:jc w:val="both"/>
        <w:rPr>
          <w:rFonts w:ascii="Times New Roman" w:hAnsi="Times New Roman" w:cs="Times New Roman"/>
          <w:color w:val="212121"/>
          <w:sz w:val="26"/>
          <w:szCs w:val="26"/>
        </w:rPr>
      </w:pPr>
      <w:r w:rsidRPr="00AF3DD8">
        <w:rPr>
          <w:rFonts w:ascii="Times New Roman" w:hAnsi="Times New Roman" w:cs="Times New Roman"/>
          <w:sz w:val="26"/>
          <w:szCs w:val="26"/>
        </w:rPr>
        <w:t xml:space="preserve">2. Определить днём сбора отработанных ртутьсодержащих ламп </w:t>
      </w:r>
      <w:r w:rsidRPr="00AF3DD8">
        <w:rPr>
          <w:rFonts w:ascii="Times New Roman" w:hAnsi="Times New Roman" w:cs="Times New Roman"/>
          <w:color w:val="212121"/>
          <w:sz w:val="26"/>
          <w:szCs w:val="26"/>
        </w:rPr>
        <w:t>последний понедельник каждого месяца с 08:00 до 12:00.</w:t>
      </w:r>
    </w:p>
    <w:p w:rsidR="00F03236" w:rsidRPr="00AF3DD8" w:rsidRDefault="00F03236" w:rsidP="00F03236">
      <w:pPr>
        <w:shd w:val="clear" w:color="auto" w:fill="FFFFFF"/>
        <w:jc w:val="both"/>
        <w:rPr>
          <w:rFonts w:ascii="Times New Roman" w:hAnsi="Times New Roman" w:cs="Times New Roman"/>
          <w:color w:val="212121"/>
          <w:sz w:val="26"/>
          <w:szCs w:val="26"/>
        </w:rPr>
      </w:pPr>
      <w:r w:rsidRPr="00AF3DD8">
        <w:rPr>
          <w:rFonts w:ascii="Times New Roman" w:hAnsi="Times New Roman" w:cs="Times New Roman"/>
          <w:sz w:val="26"/>
          <w:szCs w:val="26"/>
        </w:rPr>
        <w:t xml:space="preserve">3. Назначить ответственным  лицом </w:t>
      </w:r>
      <w:r w:rsidRPr="00AF3DD8">
        <w:rPr>
          <w:rFonts w:ascii="Times New Roman" w:hAnsi="Times New Roman" w:cs="Times New Roman"/>
          <w:color w:val="212121"/>
          <w:sz w:val="26"/>
          <w:szCs w:val="26"/>
        </w:rPr>
        <w:t xml:space="preserve">старшего инспектора администрации </w:t>
      </w:r>
      <w:proofErr w:type="spellStart"/>
      <w:r w:rsidR="00FA165F" w:rsidRPr="00AF3DD8">
        <w:rPr>
          <w:rFonts w:ascii="Times New Roman" w:hAnsi="Times New Roman" w:cs="Times New Roman"/>
          <w:color w:val="212121"/>
          <w:sz w:val="26"/>
          <w:szCs w:val="26"/>
        </w:rPr>
        <w:t>Ливенского</w:t>
      </w:r>
      <w:proofErr w:type="spellEnd"/>
      <w:r w:rsidRPr="00AF3DD8">
        <w:rPr>
          <w:rFonts w:ascii="Times New Roman" w:hAnsi="Times New Roman" w:cs="Times New Roman"/>
          <w:color w:val="212121"/>
          <w:sz w:val="26"/>
          <w:szCs w:val="26"/>
        </w:rPr>
        <w:t xml:space="preserve"> сельского поселения Павловского муниципального района Во</w:t>
      </w:r>
      <w:r w:rsidR="00C77D05">
        <w:rPr>
          <w:rFonts w:ascii="Times New Roman" w:hAnsi="Times New Roman" w:cs="Times New Roman"/>
          <w:color w:val="212121"/>
          <w:sz w:val="26"/>
          <w:szCs w:val="26"/>
        </w:rPr>
        <w:t>ронежской области Потапову В.А</w:t>
      </w:r>
      <w:r w:rsidRPr="00AF3DD8">
        <w:rPr>
          <w:rFonts w:ascii="Times New Roman" w:hAnsi="Times New Roman" w:cs="Times New Roman"/>
          <w:color w:val="212121"/>
          <w:sz w:val="26"/>
          <w:szCs w:val="26"/>
        </w:rPr>
        <w:t>.</w:t>
      </w:r>
    </w:p>
    <w:p w:rsidR="00F03236" w:rsidRPr="00AF3DD8" w:rsidRDefault="00F03236" w:rsidP="00F03236">
      <w:pPr>
        <w:jc w:val="both"/>
        <w:rPr>
          <w:rFonts w:ascii="Times New Roman" w:hAnsi="Times New Roman" w:cs="Times New Roman"/>
          <w:sz w:val="26"/>
          <w:szCs w:val="26"/>
        </w:rPr>
      </w:pPr>
      <w:r w:rsidRPr="00AF3DD8">
        <w:rPr>
          <w:rFonts w:ascii="Times New Roman" w:hAnsi="Times New Roman" w:cs="Times New Roman"/>
          <w:sz w:val="26"/>
          <w:szCs w:val="26"/>
        </w:rPr>
        <w:t>4. Лицу, ответственному за обеспечение безопасного накопления отработанных ртутьсодержащих ламп и их передачу:</w:t>
      </w:r>
    </w:p>
    <w:p w:rsidR="00F03236" w:rsidRPr="00AF3DD8" w:rsidRDefault="00F03236" w:rsidP="00F03236">
      <w:pPr>
        <w:ind w:firstLine="709"/>
        <w:jc w:val="both"/>
        <w:rPr>
          <w:rFonts w:ascii="Times New Roman" w:hAnsi="Times New Roman" w:cs="Times New Roman"/>
          <w:sz w:val="26"/>
          <w:szCs w:val="26"/>
        </w:rPr>
      </w:pPr>
      <w:r w:rsidRPr="00AF3DD8">
        <w:rPr>
          <w:rFonts w:ascii="Times New Roman" w:hAnsi="Times New Roman" w:cs="Times New Roman"/>
          <w:sz w:val="26"/>
          <w:szCs w:val="26"/>
        </w:rPr>
        <w:lastRenderedPageBreak/>
        <w:t>- организовать ведение журнала учета поступающих отработанных ртутьсодержащих ламп.</w:t>
      </w:r>
    </w:p>
    <w:p w:rsidR="00F03236" w:rsidRPr="00AF3DD8" w:rsidRDefault="00F03236" w:rsidP="00F03236">
      <w:pPr>
        <w:ind w:firstLine="709"/>
        <w:jc w:val="both"/>
        <w:rPr>
          <w:rFonts w:ascii="Times New Roman" w:hAnsi="Times New Roman" w:cs="Times New Roman"/>
          <w:sz w:val="26"/>
          <w:szCs w:val="26"/>
        </w:rPr>
      </w:pPr>
      <w:r w:rsidRPr="00AF3DD8">
        <w:rPr>
          <w:rFonts w:ascii="Times New Roman" w:hAnsi="Times New Roman" w:cs="Times New Roman"/>
          <w:sz w:val="26"/>
          <w:szCs w:val="26"/>
        </w:rPr>
        <w:t xml:space="preserve">- организовать информирование потребителей о расположении места накопления отработанных ртутьсодержащих ламп путем размещения информации на стендах, официальном сайте администрации </w:t>
      </w:r>
      <w:proofErr w:type="spellStart"/>
      <w:r w:rsidR="00FA165F" w:rsidRPr="00AF3DD8">
        <w:rPr>
          <w:rFonts w:ascii="Times New Roman" w:hAnsi="Times New Roman" w:cs="Times New Roman"/>
          <w:sz w:val="26"/>
          <w:szCs w:val="26"/>
        </w:rPr>
        <w:t>Ливенского</w:t>
      </w:r>
      <w:proofErr w:type="spellEnd"/>
      <w:r w:rsidRPr="00AF3DD8">
        <w:rPr>
          <w:rFonts w:ascii="Times New Roman" w:hAnsi="Times New Roman" w:cs="Times New Roman"/>
          <w:sz w:val="26"/>
          <w:szCs w:val="26"/>
        </w:rPr>
        <w:t xml:space="preserve"> сельского поселения Павловского муниципального района Воронежской области в сети «Интернет».</w:t>
      </w:r>
    </w:p>
    <w:p w:rsidR="00F03236" w:rsidRPr="005E49C2" w:rsidRDefault="00F03236" w:rsidP="005E49C2">
      <w:pPr>
        <w:autoSpaceDE w:val="0"/>
        <w:autoSpaceDN w:val="0"/>
        <w:adjustRightInd w:val="0"/>
        <w:jc w:val="both"/>
        <w:rPr>
          <w:rFonts w:ascii="Times New Roman" w:hAnsi="Times New Roman"/>
          <w:sz w:val="26"/>
          <w:szCs w:val="26"/>
        </w:rPr>
      </w:pPr>
      <w:r w:rsidRPr="00AF3DD8">
        <w:rPr>
          <w:rFonts w:ascii="Times New Roman" w:hAnsi="Times New Roman" w:cs="Times New Roman"/>
          <w:sz w:val="26"/>
          <w:szCs w:val="26"/>
        </w:rPr>
        <w:t xml:space="preserve">5. </w:t>
      </w:r>
      <w:r w:rsidR="005E49C2">
        <w:rPr>
          <w:rFonts w:ascii="Times New Roman" w:hAnsi="Times New Roman"/>
          <w:color w:val="000000"/>
          <w:sz w:val="26"/>
          <w:szCs w:val="26"/>
        </w:rPr>
        <w:t xml:space="preserve">Обнародовать настоящее постановление в соответствии с порядком обнародования муниципальных правовых актов органов местного самоуправления </w:t>
      </w:r>
      <w:proofErr w:type="spellStart"/>
      <w:r w:rsidR="005E49C2">
        <w:rPr>
          <w:rFonts w:ascii="Times New Roman" w:hAnsi="Times New Roman"/>
          <w:color w:val="000000"/>
          <w:sz w:val="26"/>
          <w:szCs w:val="26"/>
        </w:rPr>
        <w:t>Ливенского</w:t>
      </w:r>
      <w:proofErr w:type="spellEnd"/>
      <w:r w:rsidR="005E49C2">
        <w:rPr>
          <w:rFonts w:ascii="Times New Roman" w:hAnsi="Times New Roman"/>
          <w:color w:val="000000"/>
          <w:sz w:val="26"/>
          <w:szCs w:val="26"/>
        </w:rPr>
        <w:t xml:space="preserve"> сельского поселения, разместить на официальном сайте администрации </w:t>
      </w:r>
      <w:proofErr w:type="spellStart"/>
      <w:r w:rsidR="005E49C2">
        <w:rPr>
          <w:rFonts w:ascii="Times New Roman" w:hAnsi="Times New Roman"/>
          <w:color w:val="000000"/>
          <w:sz w:val="26"/>
          <w:szCs w:val="26"/>
        </w:rPr>
        <w:t>Ливенского</w:t>
      </w:r>
      <w:proofErr w:type="spellEnd"/>
      <w:r w:rsidR="005E49C2">
        <w:rPr>
          <w:rFonts w:ascii="Times New Roman" w:hAnsi="Times New Roman"/>
          <w:color w:val="000000"/>
          <w:sz w:val="26"/>
          <w:szCs w:val="26"/>
        </w:rPr>
        <w:t xml:space="preserve"> сельского поселения в сети Интернет.</w:t>
      </w:r>
      <w:bookmarkStart w:id="0" w:name="_GoBack"/>
      <w:bookmarkEnd w:id="0"/>
    </w:p>
    <w:p w:rsidR="00815761" w:rsidRPr="00AF3DD8" w:rsidRDefault="00F03236" w:rsidP="00F03236">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AF3DD8">
        <w:rPr>
          <w:rFonts w:ascii="Times New Roman" w:hAnsi="Times New Roman" w:cs="Times New Roman"/>
          <w:sz w:val="26"/>
          <w:szCs w:val="26"/>
        </w:rPr>
        <w:t xml:space="preserve">6. </w:t>
      </w:r>
      <w:proofErr w:type="gramStart"/>
      <w:r w:rsidRPr="00AF3DD8">
        <w:rPr>
          <w:rFonts w:ascii="Times New Roman" w:hAnsi="Times New Roman" w:cs="Times New Roman"/>
          <w:sz w:val="26"/>
          <w:szCs w:val="26"/>
        </w:rPr>
        <w:t>Контроль за</w:t>
      </w:r>
      <w:proofErr w:type="gramEnd"/>
      <w:r w:rsidRPr="00AF3DD8">
        <w:rPr>
          <w:rFonts w:ascii="Times New Roman" w:hAnsi="Times New Roman" w:cs="Times New Roman"/>
          <w:sz w:val="26"/>
          <w:szCs w:val="26"/>
        </w:rPr>
        <w:t xml:space="preserve"> исполнением настоящего постановления оставляю за собой.</w:t>
      </w:r>
    </w:p>
    <w:p w:rsidR="00B612CC" w:rsidRDefault="00B612CC" w:rsidP="00B612CC">
      <w:pPr>
        <w:spacing w:after="0" w:line="240" w:lineRule="auto"/>
        <w:rPr>
          <w:rFonts w:ascii="Times New Roman" w:hAnsi="Times New Roman" w:cs="Times New Roman"/>
          <w:sz w:val="26"/>
          <w:szCs w:val="26"/>
        </w:rPr>
      </w:pPr>
    </w:p>
    <w:p w:rsidR="00F74849" w:rsidRDefault="00F74849" w:rsidP="00B612CC">
      <w:pPr>
        <w:spacing w:after="0" w:line="240" w:lineRule="auto"/>
        <w:rPr>
          <w:rFonts w:ascii="Times New Roman" w:hAnsi="Times New Roman" w:cs="Times New Roman"/>
          <w:sz w:val="26"/>
          <w:szCs w:val="26"/>
        </w:rPr>
      </w:pPr>
    </w:p>
    <w:p w:rsidR="00F74849" w:rsidRPr="00F74849" w:rsidRDefault="00F74849" w:rsidP="00F74849">
      <w:pPr>
        <w:spacing w:after="0"/>
        <w:jc w:val="both"/>
        <w:rPr>
          <w:rFonts w:ascii="Times New Roman" w:hAnsi="Times New Roman" w:cs="Times New Roman"/>
          <w:sz w:val="26"/>
          <w:szCs w:val="26"/>
        </w:rPr>
      </w:pPr>
      <w:r w:rsidRPr="00F74849">
        <w:rPr>
          <w:rFonts w:ascii="Times New Roman" w:hAnsi="Times New Roman" w:cs="Times New Roman"/>
          <w:sz w:val="26"/>
          <w:szCs w:val="26"/>
        </w:rPr>
        <w:t xml:space="preserve">Глава </w:t>
      </w:r>
      <w:proofErr w:type="spellStart"/>
      <w:r w:rsidR="00FA165F">
        <w:rPr>
          <w:rFonts w:ascii="Times New Roman" w:hAnsi="Times New Roman" w:cs="Times New Roman"/>
          <w:sz w:val="26"/>
          <w:szCs w:val="26"/>
        </w:rPr>
        <w:t>Ливенского</w:t>
      </w:r>
      <w:proofErr w:type="spellEnd"/>
      <w:r w:rsidRPr="00F74849">
        <w:rPr>
          <w:rFonts w:ascii="Times New Roman" w:hAnsi="Times New Roman" w:cs="Times New Roman"/>
          <w:sz w:val="26"/>
          <w:szCs w:val="26"/>
        </w:rPr>
        <w:t xml:space="preserve"> сельского поселения </w:t>
      </w:r>
    </w:p>
    <w:p w:rsidR="00F74849" w:rsidRPr="00F74849" w:rsidRDefault="00F74849" w:rsidP="00F74849">
      <w:pPr>
        <w:spacing w:after="0"/>
        <w:rPr>
          <w:rFonts w:ascii="Times New Roman" w:hAnsi="Times New Roman" w:cs="Times New Roman"/>
          <w:sz w:val="26"/>
          <w:szCs w:val="26"/>
        </w:rPr>
      </w:pPr>
      <w:r w:rsidRPr="00F74849">
        <w:rPr>
          <w:rFonts w:ascii="Times New Roman" w:hAnsi="Times New Roman" w:cs="Times New Roman"/>
          <w:sz w:val="26"/>
          <w:szCs w:val="26"/>
        </w:rPr>
        <w:t>Павловского муниципального района</w:t>
      </w:r>
    </w:p>
    <w:p w:rsidR="00F74849" w:rsidRPr="00F74849" w:rsidRDefault="00F74849" w:rsidP="00F74849">
      <w:pPr>
        <w:spacing w:after="0"/>
        <w:rPr>
          <w:rFonts w:ascii="Times New Roman" w:hAnsi="Times New Roman" w:cs="Times New Roman"/>
          <w:sz w:val="26"/>
          <w:szCs w:val="26"/>
        </w:rPr>
      </w:pPr>
      <w:r w:rsidRPr="00F74849">
        <w:rPr>
          <w:rFonts w:ascii="Times New Roman" w:hAnsi="Times New Roman" w:cs="Times New Roman"/>
          <w:sz w:val="26"/>
          <w:szCs w:val="26"/>
        </w:rPr>
        <w:t xml:space="preserve">Воронежской  области                                                            </w:t>
      </w:r>
      <w:r w:rsidR="00AF3DD8">
        <w:rPr>
          <w:rFonts w:ascii="Times New Roman" w:hAnsi="Times New Roman" w:cs="Times New Roman"/>
          <w:sz w:val="26"/>
          <w:szCs w:val="26"/>
        </w:rPr>
        <w:t xml:space="preserve">                Л.А. Поваляева</w:t>
      </w:r>
      <w:r w:rsidRPr="00F74849">
        <w:rPr>
          <w:rFonts w:ascii="Times New Roman" w:hAnsi="Times New Roman" w:cs="Times New Roman"/>
          <w:sz w:val="26"/>
          <w:szCs w:val="26"/>
        </w:rPr>
        <w:t xml:space="preserve">     </w:t>
      </w:r>
    </w:p>
    <w:p w:rsidR="00F74849" w:rsidRPr="00B612CC" w:rsidRDefault="00F74849" w:rsidP="00B612CC">
      <w:pPr>
        <w:spacing w:after="0" w:line="240" w:lineRule="auto"/>
        <w:rPr>
          <w:rFonts w:ascii="Times New Roman" w:hAnsi="Times New Roman" w:cs="Times New Roman"/>
          <w:sz w:val="26"/>
          <w:szCs w:val="26"/>
        </w:rPr>
        <w:sectPr w:rsidR="00F74849" w:rsidRPr="00B612CC">
          <w:pgSz w:w="11910" w:h="16840"/>
          <w:pgMar w:top="660" w:right="680" w:bottom="280" w:left="1600" w:header="720" w:footer="720" w:gutter="0"/>
          <w:cols w:space="720"/>
        </w:sectPr>
      </w:pPr>
    </w:p>
    <w:p w:rsidR="006E6C62" w:rsidRDefault="006E6C62" w:rsidP="008A13CE">
      <w:pPr>
        <w:shd w:val="clear" w:color="auto" w:fill="FFFFFF"/>
        <w:spacing w:after="0" w:line="240" w:lineRule="auto"/>
        <w:jc w:val="both"/>
        <w:rPr>
          <w:rFonts w:ascii="Times New Roman" w:hAnsi="Times New Roman" w:cs="Times New Roman"/>
          <w:sz w:val="26"/>
          <w:szCs w:val="26"/>
        </w:rPr>
      </w:pPr>
    </w:p>
    <w:p w:rsidR="006E6C62" w:rsidRDefault="006E6C62" w:rsidP="00C23F29">
      <w:pPr>
        <w:shd w:val="clear" w:color="auto" w:fill="FFFFFF"/>
        <w:spacing w:after="0" w:line="240" w:lineRule="auto"/>
        <w:ind w:left="5245"/>
        <w:jc w:val="both"/>
        <w:rPr>
          <w:rFonts w:ascii="Times New Roman" w:hAnsi="Times New Roman" w:cs="Times New Roman"/>
          <w:sz w:val="26"/>
          <w:szCs w:val="26"/>
        </w:rPr>
      </w:pPr>
    </w:p>
    <w:p w:rsidR="00815761" w:rsidRPr="00C23F29" w:rsidRDefault="00A21E79" w:rsidP="00C23F29">
      <w:pPr>
        <w:shd w:val="clear" w:color="auto" w:fill="FFFFFF"/>
        <w:spacing w:after="0" w:line="240" w:lineRule="auto"/>
        <w:ind w:left="5245"/>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Приложение № 1</w:t>
      </w:r>
    </w:p>
    <w:p w:rsidR="00815761" w:rsidRPr="00C23F29" w:rsidRDefault="00815761" w:rsidP="00C23F29">
      <w:pPr>
        <w:shd w:val="clear" w:color="auto" w:fill="FFFFFF"/>
        <w:spacing w:after="0" w:line="240" w:lineRule="auto"/>
        <w:ind w:left="5245"/>
        <w:jc w:val="both"/>
        <w:rPr>
          <w:rFonts w:ascii="Times New Roman" w:eastAsia="Times New Roman" w:hAnsi="Times New Roman" w:cs="Times New Roman"/>
          <w:color w:val="212121"/>
          <w:sz w:val="24"/>
          <w:szCs w:val="24"/>
          <w:lang w:eastAsia="ru-RU"/>
        </w:rPr>
      </w:pPr>
      <w:r w:rsidRPr="00C23F29">
        <w:rPr>
          <w:rFonts w:ascii="Times New Roman" w:eastAsia="Times New Roman" w:hAnsi="Times New Roman" w:cs="Times New Roman"/>
          <w:color w:val="212121"/>
          <w:sz w:val="24"/>
          <w:szCs w:val="24"/>
          <w:lang w:eastAsia="ru-RU"/>
        </w:rPr>
        <w:t>к постановлению администрации</w:t>
      </w:r>
    </w:p>
    <w:p w:rsidR="00815761" w:rsidRPr="00C23F29" w:rsidRDefault="00FA165F" w:rsidP="00C23F29">
      <w:pPr>
        <w:shd w:val="clear" w:color="auto" w:fill="FFFFFF"/>
        <w:spacing w:after="0" w:line="240" w:lineRule="auto"/>
        <w:ind w:left="5245"/>
        <w:jc w:val="both"/>
        <w:rPr>
          <w:rFonts w:ascii="Times New Roman" w:eastAsia="Times New Roman" w:hAnsi="Times New Roman" w:cs="Times New Roman"/>
          <w:color w:val="212121"/>
          <w:sz w:val="24"/>
          <w:szCs w:val="24"/>
          <w:lang w:eastAsia="ru-RU"/>
        </w:rPr>
      </w:pPr>
      <w:proofErr w:type="spellStart"/>
      <w:r>
        <w:rPr>
          <w:rFonts w:ascii="Times New Roman" w:eastAsia="Times New Roman" w:hAnsi="Times New Roman" w:cs="Times New Roman"/>
          <w:color w:val="212121"/>
          <w:sz w:val="24"/>
          <w:szCs w:val="24"/>
          <w:lang w:eastAsia="ru-RU"/>
        </w:rPr>
        <w:t>Ливенского</w:t>
      </w:r>
      <w:proofErr w:type="spellEnd"/>
      <w:r w:rsidR="00C23F29" w:rsidRPr="00C23F29">
        <w:rPr>
          <w:rFonts w:ascii="Times New Roman" w:eastAsia="Times New Roman" w:hAnsi="Times New Roman" w:cs="Times New Roman"/>
          <w:color w:val="212121"/>
          <w:sz w:val="24"/>
          <w:szCs w:val="24"/>
          <w:lang w:eastAsia="ru-RU"/>
        </w:rPr>
        <w:t xml:space="preserve"> сельского поселения Павловского муниципального района Воронежской области</w:t>
      </w:r>
    </w:p>
    <w:p w:rsidR="00C23F29" w:rsidRDefault="00F74849" w:rsidP="00C23F29">
      <w:pPr>
        <w:spacing w:after="0" w:line="240" w:lineRule="auto"/>
        <w:jc w:val="center"/>
        <w:rPr>
          <w:rFonts w:ascii="Times New Roman" w:eastAsia="Times New Roman" w:hAnsi="Times New Roman" w:cs="Times New Roman"/>
          <w:color w:val="212121"/>
          <w:sz w:val="24"/>
          <w:szCs w:val="24"/>
          <w:u w:val="single"/>
          <w:lang w:eastAsia="ru-RU"/>
        </w:rPr>
      </w:pPr>
      <w:r>
        <w:rPr>
          <w:rFonts w:ascii="Times New Roman" w:eastAsia="Times New Roman" w:hAnsi="Times New Roman" w:cs="Times New Roman"/>
          <w:color w:val="212121"/>
          <w:sz w:val="24"/>
          <w:szCs w:val="24"/>
          <w:lang w:eastAsia="ru-RU"/>
        </w:rPr>
        <w:t xml:space="preserve">                                                    </w:t>
      </w:r>
      <w:r w:rsidR="00A21E79">
        <w:rPr>
          <w:rFonts w:ascii="Times New Roman" w:eastAsia="Times New Roman" w:hAnsi="Times New Roman" w:cs="Times New Roman"/>
          <w:color w:val="212121"/>
          <w:sz w:val="24"/>
          <w:szCs w:val="24"/>
          <w:u w:val="single"/>
          <w:lang w:eastAsia="ru-RU"/>
        </w:rPr>
        <w:t>от 18.10.2024 № 71</w:t>
      </w:r>
    </w:p>
    <w:p w:rsidR="006E6C62" w:rsidRDefault="006E6C62" w:rsidP="00C23F29">
      <w:pPr>
        <w:spacing w:after="0" w:line="240" w:lineRule="auto"/>
        <w:jc w:val="center"/>
        <w:rPr>
          <w:rFonts w:ascii="Times New Roman" w:eastAsia="Times New Roman" w:hAnsi="Times New Roman" w:cs="Times New Roman"/>
          <w:color w:val="212121"/>
          <w:sz w:val="24"/>
          <w:szCs w:val="24"/>
          <w:u w:val="single"/>
          <w:lang w:eastAsia="ru-RU"/>
        </w:rPr>
      </w:pPr>
    </w:p>
    <w:p w:rsidR="006E6C62" w:rsidRPr="00F74849" w:rsidRDefault="006E6C62" w:rsidP="00C23F29">
      <w:pPr>
        <w:spacing w:after="0" w:line="240" w:lineRule="auto"/>
        <w:jc w:val="center"/>
        <w:rPr>
          <w:rFonts w:ascii="Times New Roman" w:eastAsia="Times New Roman" w:hAnsi="Times New Roman" w:cs="Times New Roman"/>
          <w:color w:val="212121"/>
          <w:sz w:val="26"/>
          <w:szCs w:val="26"/>
          <w:u w:val="single"/>
          <w:lang w:eastAsia="ru-RU"/>
        </w:rPr>
      </w:pPr>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Инструкция по сбору, размещению, учету и передаче</w:t>
      </w:r>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отработанных ртутьсодержащих ламп.</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i/>
          <w:iCs/>
          <w:color w:val="212121"/>
          <w:sz w:val="26"/>
          <w:szCs w:val="26"/>
          <w:lang w:eastAsia="ru-RU"/>
        </w:rPr>
        <w:t> </w:t>
      </w:r>
    </w:p>
    <w:p w:rsidR="00815761" w:rsidRPr="00020440" w:rsidRDefault="00815761" w:rsidP="00C23F29">
      <w:pPr>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1. Общие положения</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1.             Отходы I класса опасности (чрезвычайно опасные) </w:t>
      </w:r>
      <w:r w:rsidRPr="00020440">
        <w:rPr>
          <w:rFonts w:ascii="Times New Roman" w:eastAsia="Times New Roman" w:hAnsi="Times New Roman" w:cs="Times New Roman"/>
          <w:b/>
          <w:bCs/>
          <w:color w:val="212121"/>
          <w:sz w:val="26"/>
          <w:szCs w:val="26"/>
          <w:lang w:eastAsia="ru-RU"/>
        </w:rPr>
        <w:t>-</w:t>
      </w:r>
      <w:r w:rsidRPr="00020440">
        <w:rPr>
          <w:rFonts w:ascii="Times New Roman" w:eastAsia="Times New Roman" w:hAnsi="Times New Roman" w:cs="Times New Roman"/>
          <w:color w:val="212121"/>
          <w:sz w:val="26"/>
          <w:szCs w:val="26"/>
          <w:lang w:eastAsia="ru-RU"/>
        </w:rPr>
        <w:t xml:space="preserve"> отработанные ртутьсодержащие лампы (далее ОРТЛ) - подлежат сбору и отправке на </w:t>
      </w:r>
      <w:proofErr w:type="spellStart"/>
      <w:r w:rsidRPr="00020440">
        <w:rPr>
          <w:rFonts w:ascii="Times New Roman" w:eastAsia="Times New Roman" w:hAnsi="Times New Roman" w:cs="Times New Roman"/>
          <w:color w:val="212121"/>
          <w:sz w:val="26"/>
          <w:szCs w:val="26"/>
          <w:lang w:eastAsia="ru-RU"/>
        </w:rPr>
        <w:t>демеркуризацию</w:t>
      </w:r>
      <w:proofErr w:type="spellEnd"/>
      <w:r w:rsidRPr="00020440">
        <w:rPr>
          <w:rFonts w:ascii="Times New Roman" w:eastAsia="Times New Roman" w:hAnsi="Times New Roman" w:cs="Times New Roman"/>
          <w:color w:val="212121"/>
          <w:sz w:val="26"/>
          <w:szCs w:val="26"/>
          <w:lang w:eastAsia="ru-RU"/>
        </w:rPr>
        <w:t>.</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2.             Ртутьсодержащие лампы (PTJ1) - лампы типа ДРЛ, ЛБ, ЛД, L18/20 и F18/W54 (не российского производства), и другие типы </w:t>
      </w:r>
      <w:proofErr w:type="gramStart"/>
      <w:r w:rsidRPr="00020440">
        <w:rPr>
          <w:rFonts w:ascii="Times New Roman" w:eastAsia="Times New Roman" w:hAnsi="Times New Roman" w:cs="Times New Roman"/>
          <w:color w:val="212121"/>
          <w:sz w:val="26"/>
          <w:szCs w:val="26"/>
          <w:lang w:eastAsia="ru-RU"/>
        </w:rPr>
        <w:t>ламп</w:t>
      </w:r>
      <w:proofErr w:type="gramEnd"/>
      <w:r w:rsidRPr="00020440">
        <w:rPr>
          <w:rFonts w:ascii="Times New Roman" w:eastAsia="Times New Roman" w:hAnsi="Times New Roman" w:cs="Times New Roman"/>
          <w:color w:val="212121"/>
          <w:sz w:val="26"/>
          <w:szCs w:val="26"/>
          <w:lang w:eastAsia="ru-RU"/>
        </w:rPr>
        <w:t xml:space="preserve"> используемые для освещения в помещениях организации.</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3.             Отработанные ртутьсодержащие лампы - отработанные или пришедшие в негодность РТЛ.</w:t>
      </w:r>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2. Условия размещения</w:t>
      </w:r>
    </w:p>
    <w:p w:rsidR="00815761"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отработанных ртутьсодержащих ламп.</w:t>
      </w:r>
    </w:p>
    <w:p w:rsidR="00C23F29" w:rsidRPr="00020440" w:rsidRDefault="00C23F29" w:rsidP="00C23F29">
      <w:pPr>
        <w:spacing w:after="0" w:line="240" w:lineRule="auto"/>
        <w:jc w:val="center"/>
        <w:rPr>
          <w:rFonts w:ascii="Times New Roman" w:eastAsia="Times New Roman" w:hAnsi="Times New Roman" w:cs="Times New Roman"/>
          <w:color w:val="212121"/>
          <w:sz w:val="26"/>
          <w:szCs w:val="26"/>
          <w:lang w:eastAsia="ru-RU"/>
        </w:rPr>
      </w:pP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1. Главным условием при замене и сборе ОРТЛ является сохранение герметичности.</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2. Сбор ОРТЛ необходимо производить отдельно от обычного мусора.</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w:t>
      </w:r>
      <w:r w:rsidRPr="00020440">
        <w:rPr>
          <w:rFonts w:ascii="Times New Roman" w:eastAsia="Times New Roman" w:hAnsi="Times New Roman" w:cs="Times New Roman"/>
          <w:color w:val="212121"/>
          <w:sz w:val="26"/>
          <w:szCs w:val="26"/>
          <w:lang w:eastAsia="ru-RU"/>
        </w:rPr>
        <w:lastRenderedPageBreak/>
        <w:t>лампы составляется акт произвольной формы, в котором указывается тип разбитых ламп, их количество, дата происшествия, место происшествия.</w:t>
      </w:r>
    </w:p>
    <w:p w:rsidR="00815761" w:rsidRPr="00020440" w:rsidRDefault="00815761" w:rsidP="00C23F29">
      <w:pPr>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3. Учет отработанных ртутьсодержащих ламп.</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1. Учёт ведётся в специальном журнале, где в обязательном порядке отмечается движение целых ртутьсодержащих ламп и OPTJI.</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2. Страницы журнала должны быть пронумерованы, прошнурованы и скреплены.</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 xml:space="preserve">4. Порядок передачи </w:t>
      </w:r>
      <w:proofErr w:type="gramStart"/>
      <w:r w:rsidRPr="00020440">
        <w:rPr>
          <w:rFonts w:ascii="Times New Roman" w:eastAsia="Times New Roman" w:hAnsi="Times New Roman" w:cs="Times New Roman"/>
          <w:b/>
          <w:bCs/>
          <w:color w:val="212121"/>
          <w:sz w:val="26"/>
          <w:szCs w:val="26"/>
          <w:lang w:eastAsia="ru-RU"/>
        </w:rPr>
        <w:t>отработанных</w:t>
      </w:r>
      <w:proofErr w:type="gramEnd"/>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ртутьсодержащих ламп на утилизирующие предприятия</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w:t>
      </w:r>
    </w:p>
    <w:p w:rsidR="00815761" w:rsidRDefault="00616851" w:rsidP="00020440">
      <w:pPr>
        <w:spacing w:after="100" w:afterAutospacing="1" w:line="240" w:lineRule="auto"/>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lang w:eastAsia="ru-RU"/>
        </w:rPr>
        <w:t>1</w:t>
      </w:r>
      <w:r w:rsidR="00815761" w:rsidRPr="00020440">
        <w:rPr>
          <w:rFonts w:ascii="Times New Roman" w:eastAsia="Times New Roman" w:hAnsi="Times New Roman" w:cs="Times New Roman"/>
          <w:color w:val="212121"/>
          <w:sz w:val="26"/>
          <w:szCs w:val="26"/>
          <w:lang w:eastAsia="ru-RU"/>
        </w:rPr>
        <w:t>.             Отработанные ртутьсодержащие лампы по мере накопления передаются в специализированную организацию для последующей утилизации (</w:t>
      </w:r>
      <w:proofErr w:type="spellStart"/>
      <w:r w:rsidR="00815761" w:rsidRPr="00020440">
        <w:rPr>
          <w:rFonts w:ascii="Times New Roman" w:eastAsia="Times New Roman" w:hAnsi="Times New Roman" w:cs="Times New Roman"/>
          <w:color w:val="212121"/>
          <w:sz w:val="26"/>
          <w:szCs w:val="26"/>
          <w:lang w:eastAsia="ru-RU"/>
        </w:rPr>
        <w:t>демеркуризации</w:t>
      </w:r>
      <w:proofErr w:type="spellEnd"/>
      <w:r w:rsidR="00815761" w:rsidRPr="00020440">
        <w:rPr>
          <w:rFonts w:ascii="Times New Roman" w:eastAsia="Times New Roman" w:hAnsi="Times New Roman" w:cs="Times New Roman"/>
          <w:color w:val="212121"/>
          <w:sz w:val="26"/>
          <w:szCs w:val="26"/>
          <w:lang w:eastAsia="ru-RU"/>
        </w:rPr>
        <w:t>) ртутных отходов</w:t>
      </w:r>
    </w:p>
    <w:p w:rsidR="008B39E3" w:rsidRPr="00020440" w:rsidRDefault="008B39E3" w:rsidP="00020440">
      <w:pPr>
        <w:spacing w:after="100" w:afterAutospacing="1" w:line="240" w:lineRule="auto"/>
        <w:jc w:val="both"/>
        <w:rPr>
          <w:rFonts w:ascii="Times New Roman" w:eastAsia="Times New Roman" w:hAnsi="Times New Roman" w:cs="Times New Roman"/>
          <w:color w:val="212121"/>
          <w:sz w:val="26"/>
          <w:szCs w:val="26"/>
          <w:lang w:eastAsia="ru-RU"/>
        </w:rPr>
      </w:pPr>
    </w:p>
    <w:p w:rsidR="008B7245" w:rsidRPr="00020440" w:rsidRDefault="008B7245" w:rsidP="008B39E3">
      <w:pPr>
        <w:jc w:val="both"/>
        <w:rPr>
          <w:rFonts w:ascii="Times New Roman" w:hAnsi="Times New Roman" w:cs="Times New Roman"/>
          <w:sz w:val="26"/>
          <w:szCs w:val="26"/>
        </w:rPr>
      </w:pPr>
    </w:p>
    <w:sectPr w:rsidR="008B7245" w:rsidRPr="00020440" w:rsidSect="00A21E7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20440"/>
    <w:multiLevelType w:val="multilevel"/>
    <w:tmpl w:val="C15EA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465E55"/>
    <w:multiLevelType w:val="hybridMultilevel"/>
    <w:tmpl w:val="E9D65692"/>
    <w:lvl w:ilvl="0" w:tplc="19124B2A">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15761"/>
    <w:rsid w:val="00020440"/>
    <w:rsid w:val="002A73E2"/>
    <w:rsid w:val="00306616"/>
    <w:rsid w:val="003D43DD"/>
    <w:rsid w:val="004D07A2"/>
    <w:rsid w:val="0051518F"/>
    <w:rsid w:val="00551CE6"/>
    <w:rsid w:val="00592345"/>
    <w:rsid w:val="005D7806"/>
    <w:rsid w:val="005E49C2"/>
    <w:rsid w:val="00616851"/>
    <w:rsid w:val="00645ACB"/>
    <w:rsid w:val="006E6C62"/>
    <w:rsid w:val="00733EEB"/>
    <w:rsid w:val="00815761"/>
    <w:rsid w:val="008A13CE"/>
    <w:rsid w:val="008B39E3"/>
    <w:rsid w:val="008B7245"/>
    <w:rsid w:val="008D5768"/>
    <w:rsid w:val="00A21E79"/>
    <w:rsid w:val="00A30E02"/>
    <w:rsid w:val="00A74E51"/>
    <w:rsid w:val="00AF32A1"/>
    <w:rsid w:val="00AF3DD8"/>
    <w:rsid w:val="00AF7ACB"/>
    <w:rsid w:val="00B03A2C"/>
    <w:rsid w:val="00B612CC"/>
    <w:rsid w:val="00BA6876"/>
    <w:rsid w:val="00C23F29"/>
    <w:rsid w:val="00C67EB3"/>
    <w:rsid w:val="00C77D05"/>
    <w:rsid w:val="00D3127D"/>
    <w:rsid w:val="00D802F7"/>
    <w:rsid w:val="00D91165"/>
    <w:rsid w:val="00F03236"/>
    <w:rsid w:val="00F74849"/>
    <w:rsid w:val="00FA165F"/>
    <w:rsid w:val="00FC4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245"/>
  </w:style>
  <w:style w:type="paragraph" w:styleId="1">
    <w:name w:val="heading 1"/>
    <w:basedOn w:val="a"/>
    <w:link w:val="10"/>
    <w:uiPriority w:val="9"/>
    <w:qFormat/>
    <w:rsid w:val="008157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576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15761"/>
    <w:rPr>
      <w:color w:val="0000FF"/>
      <w:u w:val="single"/>
    </w:rPr>
  </w:style>
  <w:style w:type="character" w:customStyle="1" w:styleId="apple-converted-space">
    <w:name w:val="apple-converted-space"/>
    <w:basedOn w:val="a0"/>
    <w:rsid w:val="00815761"/>
  </w:style>
  <w:style w:type="paragraph" w:styleId="a4">
    <w:name w:val="Normal (Web)"/>
    <w:basedOn w:val="a"/>
    <w:uiPriority w:val="99"/>
    <w:semiHidden/>
    <w:unhideWhenUsed/>
    <w:rsid w:val="0081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6876"/>
    <w:rPr>
      <w:b/>
      <w:bCs/>
    </w:rPr>
  </w:style>
  <w:style w:type="paragraph" w:styleId="a6">
    <w:name w:val="Balloon Text"/>
    <w:basedOn w:val="a"/>
    <w:link w:val="a7"/>
    <w:uiPriority w:val="99"/>
    <w:semiHidden/>
    <w:unhideWhenUsed/>
    <w:rsid w:val="00A21E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1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73716">
      <w:bodyDiv w:val="1"/>
      <w:marLeft w:val="0"/>
      <w:marRight w:val="0"/>
      <w:marTop w:val="0"/>
      <w:marBottom w:val="0"/>
      <w:divBdr>
        <w:top w:val="none" w:sz="0" w:space="0" w:color="auto"/>
        <w:left w:val="none" w:sz="0" w:space="0" w:color="auto"/>
        <w:bottom w:val="none" w:sz="0" w:space="0" w:color="auto"/>
        <w:right w:val="none" w:sz="0" w:space="0" w:color="auto"/>
      </w:divBdr>
      <w:divsChild>
        <w:div w:id="1851335494">
          <w:marLeft w:val="0"/>
          <w:marRight w:val="0"/>
          <w:marTop w:val="0"/>
          <w:marBottom w:val="0"/>
          <w:divBdr>
            <w:top w:val="none" w:sz="0" w:space="0" w:color="auto"/>
            <w:left w:val="none" w:sz="0" w:space="0" w:color="auto"/>
            <w:bottom w:val="none" w:sz="0" w:space="0" w:color="auto"/>
            <w:right w:val="none" w:sz="0" w:space="0" w:color="auto"/>
          </w:divBdr>
          <w:divsChild>
            <w:div w:id="1842624135">
              <w:marLeft w:val="0"/>
              <w:marRight w:val="0"/>
              <w:marTop w:val="0"/>
              <w:marBottom w:val="0"/>
              <w:divBdr>
                <w:top w:val="none" w:sz="0" w:space="0" w:color="auto"/>
                <w:left w:val="none" w:sz="0" w:space="0" w:color="auto"/>
                <w:bottom w:val="none" w:sz="0" w:space="0" w:color="auto"/>
                <w:right w:val="none" w:sz="0" w:space="0" w:color="auto"/>
              </w:divBdr>
            </w:div>
          </w:divsChild>
        </w:div>
        <w:div w:id="866521744">
          <w:marLeft w:val="0"/>
          <w:marRight w:val="0"/>
          <w:marTop w:val="0"/>
          <w:marBottom w:val="0"/>
          <w:divBdr>
            <w:top w:val="none" w:sz="0" w:space="0" w:color="auto"/>
            <w:left w:val="none" w:sz="0" w:space="0" w:color="auto"/>
            <w:bottom w:val="none" w:sz="0" w:space="0" w:color="auto"/>
            <w:right w:val="none" w:sz="0" w:space="0" w:color="auto"/>
          </w:divBdr>
        </w:div>
        <w:div w:id="1883208016">
          <w:marLeft w:val="0"/>
          <w:marRight w:val="0"/>
          <w:marTop w:val="0"/>
          <w:marBottom w:val="0"/>
          <w:divBdr>
            <w:top w:val="none" w:sz="0" w:space="0" w:color="auto"/>
            <w:left w:val="none" w:sz="0" w:space="0" w:color="auto"/>
            <w:bottom w:val="none" w:sz="0" w:space="0" w:color="auto"/>
            <w:right w:val="none" w:sz="0" w:space="0" w:color="auto"/>
          </w:divBdr>
          <w:divsChild>
            <w:div w:id="1624992638">
              <w:marLeft w:val="0"/>
              <w:marRight w:val="0"/>
              <w:marTop w:val="0"/>
              <w:marBottom w:val="0"/>
              <w:divBdr>
                <w:top w:val="none" w:sz="0" w:space="0" w:color="auto"/>
                <w:left w:val="none" w:sz="0" w:space="0" w:color="auto"/>
                <w:bottom w:val="none" w:sz="0" w:space="0" w:color="auto"/>
                <w:right w:val="none" w:sz="0" w:space="0" w:color="auto"/>
              </w:divBdr>
              <w:divsChild>
                <w:div w:id="880363881">
                  <w:marLeft w:val="0"/>
                  <w:marRight w:val="0"/>
                  <w:marTop w:val="0"/>
                  <w:marBottom w:val="144"/>
                  <w:divBdr>
                    <w:top w:val="none" w:sz="0" w:space="0" w:color="auto"/>
                    <w:left w:val="none" w:sz="0" w:space="0" w:color="auto"/>
                    <w:bottom w:val="none" w:sz="0" w:space="0" w:color="auto"/>
                    <w:right w:val="none" w:sz="0" w:space="0" w:color="auto"/>
                  </w:divBdr>
                </w:div>
                <w:div w:id="17019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7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878</Words>
  <Characters>5010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1</cp:lastModifiedBy>
  <cp:revision>21</cp:revision>
  <cp:lastPrinted>2024-10-18T09:03:00Z</cp:lastPrinted>
  <dcterms:created xsi:type="dcterms:W3CDTF">2024-07-25T08:56:00Z</dcterms:created>
  <dcterms:modified xsi:type="dcterms:W3CDTF">2024-10-18T09:10:00Z</dcterms:modified>
</cp:coreProperties>
</file>