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2A" w:rsidRDefault="00F05D2A" w:rsidP="00F05D2A">
      <w:pPr>
        <w:jc w:val="center"/>
        <w:rPr>
          <w:sz w:val="28"/>
          <w:szCs w:val="28"/>
        </w:rPr>
      </w:pPr>
    </w:p>
    <w:p w:rsidR="00F05D2A" w:rsidRPr="0094664C" w:rsidRDefault="00F05D2A" w:rsidP="00F05D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64C"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F05D2A" w:rsidRPr="0094664C" w:rsidRDefault="00F05D2A" w:rsidP="00F05D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64C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05D2A" w:rsidRPr="0094664C" w:rsidRDefault="00F05D2A" w:rsidP="00F05D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64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05D2A" w:rsidRPr="0094664C" w:rsidRDefault="00F05D2A" w:rsidP="00F05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5D2A" w:rsidRPr="0094664C" w:rsidRDefault="00F05D2A" w:rsidP="00F05D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64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05D2A" w:rsidRPr="0094664C" w:rsidRDefault="00F05D2A" w:rsidP="00F05D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D2A" w:rsidRPr="0094664C" w:rsidRDefault="00F05D2A" w:rsidP="00F05D2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F05D2A" w:rsidRPr="00F05D2A" w:rsidRDefault="00F05D2A" w:rsidP="00F05D2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F05D2A" w:rsidRPr="00F05D2A" w:rsidRDefault="00C66D53" w:rsidP="00F05D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03.12</w:t>
      </w:r>
      <w:r w:rsidR="00F05D2A" w:rsidRPr="00F05D2A">
        <w:rPr>
          <w:rFonts w:ascii="Times New Roman" w:hAnsi="Times New Roman" w:cs="Times New Roman"/>
          <w:sz w:val="26"/>
          <w:szCs w:val="26"/>
          <w:u w:val="single"/>
        </w:rPr>
        <w:t xml:space="preserve">.2018 г.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59</w:t>
      </w:r>
    </w:p>
    <w:p w:rsidR="00F05D2A" w:rsidRPr="00F05D2A" w:rsidRDefault="00F05D2A" w:rsidP="00F05D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05D2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05D2A">
        <w:rPr>
          <w:rFonts w:ascii="Times New Roman" w:hAnsi="Times New Roman" w:cs="Times New Roman"/>
          <w:sz w:val="26"/>
          <w:szCs w:val="26"/>
        </w:rPr>
        <w:t>. Ливенка</w:t>
      </w:r>
    </w:p>
    <w:p w:rsidR="007565DC" w:rsidRPr="00F05D2A" w:rsidRDefault="007565DC" w:rsidP="0068435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65DC" w:rsidRPr="00F05D2A" w:rsidRDefault="009F1C09" w:rsidP="00430816">
      <w:pPr>
        <w:pStyle w:val="ConsPlusNormal"/>
        <w:ind w:right="5669"/>
        <w:jc w:val="both"/>
        <w:rPr>
          <w:rFonts w:ascii="Times New Roman" w:hAnsi="Times New Roman" w:cs="Times New Roman"/>
          <w:sz w:val="26"/>
          <w:szCs w:val="26"/>
        </w:rPr>
      </w:pPr>
      <w:r w:rsidRPr="00F05D2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05D2A" w:rsidRP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F05D2A">
        <w:rPr>
          <w:rFonts w:ascii="Times New Roman" w:hAnsi="Times New Roman" w:cs="Times New Roman"/>
          <w:sz w:val="26"/>
          <w:szCs w:val="26"/>
        </w:rPr>
        <w:t xml:space="preserve"> сельског</w:t>
      </w:r>
      <w:r w:rsidR="009C42C2">
        <w:rPr>
          <w:rFonts w:ascii="Times New Roman" w:hAnsi="Times New Roman" w:cs="Times New Roman"/>
          <w:sz w:val="26"/>
          <w:szCs w:val="26"/>
        </w:rPr>
        <w:t>о поселения от 06.04.2016г. № 24</w:t>
      </w:r>
      <w:r w:rsidRPr="00F05D2A">
        <w:rPr>
          <w:rFonts w:ascii="Times New Roman" w:hAnsi="Times New Roman" w:cs="Times New Roman"/>
          <w:sz w:val="26"/>
          <w:szCs w:val="26"/>
        </w:rPr>
        <w:t xml:space="preserve"> </w:t>
      </w:r>
      <w:r w:rsidR="00430816">
        <w:rPr>
          <w:rFonts w:ascii="Times New Roman" w:hAnsi="Times New Roman" w:cs="Times New Roman"/>
          <w:sz w:val="26"/>
          <w:szCs w:val="26"/>
        </w:rPr>
        <w:t xml:space="preserve"> </w:t>
      </w:r>
      <w:r w:rsidRPr="00F05D2A">
        <w:rPr>
          <w:rFonts w:ascii="Times New Roman" w:hAnsi="Times New Roman" w:cs="Times New Roman"/>
          <w:sz w:val="26"/>
          <w:szCs w:val="26"/>
        </w:rPr>
        <w:t>«Об утверждении</w:t>
      </w:r>
      <w:r w:rsidR="00495425" w:rsidRPr="00F05D2A">
        <w:rPr>
          <w:rFonts w:ascii="Times New Roman" w:hAnsi="Times New Roman" w:cs="Times New Roman"/>
          <w:sz w:val="26"/>
          <w:szCs w:val="26"/>
        </w:rPr>
        <w:t xml:space="preserve">  </w:t>
      </w:r>
      <w:r w:rsidR="007565DC" w:rsidRPr="00F05D2A">
        <w:rPr>
          <w:rFonts w:ascii="Times New Roman" w:hAnsi="Times New Roman" w:cs="Times New Roman"/>
          <w:sz w:val="26"/>
          <w:szCs w:val="26"/>
        </w:rPr>
        <w:t xml:space="preserve">Порядка проведения антикоррупционной </w:t>
      </w:r>
      <w:r w:rsidR="00430816">
        <w:rPr>
          <w:rFonts w:ascii="Times New Roman" w:hAnsi="Times New Roman" w:cs="Times New Roman"/>
          <w:sz w:val="26"/>
          <w:szCs w:val="26"/>
        </w:rPr>
        <w:t xml:space="preserve"> </w:t>
      </w:r>
      <w:r w:rsidR="007565DC" w:rsidRPr="00F05D2A">
        <w:rPr>
          <w:rFonts w:ascii="Times New Roman" w:hAnsi="Times New Roman" w:cs="Times New Roman"/>
          <w:sz w:val="26"/>
          <w:szCs w:val="26"/>
        </w:rPr>
        <w:t xml:space="preserve">экспертизы нормативных правовых актов и проектов </w:t>
      </w:r>
      <w:r w:rsidR="00430816">
        <w:rPr>
          <w:rFonts w:ascii="Times New Roman" w:hAnsi="Times New Roman" w:cs="Times New Roman"/>
          <w:sz w:val="26"/>
          <w:szCs w:val="26"/>
        </w:rPr>
        <w:t xml:space="preserve"> </w:t>
      </w:r>
      <w:r w:rsidR="007565DC" w:rsidRPr="00F05D2A"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 </w:t>
      </w:r>
      <w:proofErr w:type="spellStart"/>
      <w:r w:rsidR="00F05D2A" w:rsidRP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495425" w:rsidRPr="00F05D2A">
        <w:rPr>
          <w:rFonts w:ascii="Times New Roman" w:hAnsi="Times New Roman" w:cs="Times New Roman"/>
          <w:sz w:val="26"/>
          <w:szCs w:val="26"/>
        </w:rPr>
        <w:t xml:space="preserve">  </w:t>
      </w:r>
      <w:r w:rsidR="007565DC" w:rsidRPr="00F05D2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30816">
        <w:rPr>
          <w:rFonts w:ascii="Times New Roman" w:hAnsi="Times New Roman" w:cs="Times New Roman"/>
          <w:sz w:val="26"/>
          <w:szCs w:val="26"/>
        </w:rPr>
        <w:t xml:space="preserve"> </w:t>
      </w:r>
      <w:r w:rsidR="006805A6" w:rsidRPr="00F05D2A">
        <w:rPr>
          <w:rFonts w:ascii="Times New Roman" w:hAnsi="Times New Roman" w:cs="Times New Roman"/>
          <w:sz w:val="26"/>
          <w:szCs w:val="26"/>
        </w:rPr>
        <w:t>Павловского</w:t>
      </w:r>
      <w:r w:rsidR="007565DC" w:rsidRPr="00F05D2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BB70B9" w:rsidRPr="00F05D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5DC" w:rsidRPr="00F05D2A" w:rsidRDefault="007565DC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05D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5D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B060A" w:rsidRPr="00F05D2A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 273-ФЗ «О противодействии коррупции», </w:t>
      </w:r>
      <w:r w:rsidRPr="00F05D2A">
        <w:rPr>
          <w:rFonts w:ascii="Times New Roman" w:hAnsi="Times New Roman" w:cs="Times New Roman"/>
          <w:sz w:val="26"/>
          <w:szCs w:val="26"/>
        </w:rPr>
        <w:t>Федеральным законом от 17.07.2009</w:t>
      </w:r>
      <w:r w:rsidR="00AB060A" w:rsidRPr="00F05D2A">
        <w:rPr>
          <w:rFonts w:ascii="Times New Roman" w:hAnsi="Times New Roman" w:cs="Times New Roman"/>
          <w:sz w:val="26"/>
          <w:szCs w:val="26"/>
        </w:rPr>
        <w:t xml:space="preserve"> </w:t>
      </w:r>
      <w:r w:rsidR="0057514D" w:rsidRPr="00F05D2A">
        <w:rPr>
          <w:rFonts w:ascii="Times New Roman" w:hAnsi="Times New Roman" w:cs="Times New Roman"/>
          <w:sz w:val="26"/>
          <w:szCs w:val="26"/>
        </w:rPr>
        <w:t>№</w:t>
      </w:r>
      <w:r w:rsidRPr="00F05D2A">
        <w:rPr>
          <w:rFonts w:ascii="Times New Roman" w:hAnsi="Times New Roman" w:cs="Times New Roman"/>
          <w:sz w:val="26"/>
          <w:szCs w:val="26"/>
        </w:rPr>
        <w:t xml:space="preserve"> 172-ФЗ </w:t>
      </w:r>
      <w:r w:rsidR="0057514D" w:rsidRPr="00F05D2A">
        <w:rPr>
          <w:rFonts w:ascii="Times New Roman" w:hAnsi="Times New Roman" w:cs="Times New Roman"/>
          <w:sz w:val="26"/>
          <w:szCs w:val="26"/>
        </w:rPr>
        <w:t>«</w:t>
      </w:r>
      <w:r w:rsidRPr="00F05D2A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7514D" w:rsidRPr="00F05D2A">
        <w:rPr>
          <w:rFonts w:ascii="Times New Roman" w:hAnsi="Times New Roman" w:cs="Times New Roman"/>
          <w:sz w:val="26"/>
          <w:szCs w:val="26"/>
        </w:rPr>
        <w:t>»</w:t>
      </w:r>
      <w:r w:rsidRPr="00F05D2A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от 26.02.2010 </w:t>
      </w:r>
      <w:r w:rsidR="0057514D" w:rsidRPr="00F05D2A">
        <w:rPr>
          <w:rFonts w:ascii="Times New Roman" w:hAnsi="Times New Roman" w:cs="Times New Roman"/>
          <w:sz w:val="26"/>
          <w:szCs w:val="26"/>
        </w:rPr>
        <w:t>№</w:t>
      </w:r>
      <w:r w:rsidRPr="00F05D2A">
        <w:rPr>
          <w:rFonts w:ascii="Times New Roman" w:hAnsi="Times New Roman" w:cs="Times New Roman"/>
          <w:sz w:val="26"/>
          <w:szCs w:val="26"/>
        </w:rPr>
        <w:t xml:space="preserve"> 96 </w:t>
      </w:r>
      <w:r w:rsidR="0057514D" w:rsidRPr="00F05D2A">
        <w:rPr>
          <w:rFonts w:ascii="Times New Roman" w:hAnsi="Times New Roman" w:cs="Times New Roman"/>
          <w:sz w:val="26"/>
          <w:szCs w:val="26"/>
        </w:rPr>
        <w:t>«</w:t>
      </w:r>
      <w:r w:rsidRPr="00F05D2A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7514D" w:rsidRPr="00F05D2A">
        <w:rPr>
          <w:rFonts w:ascii="Times New Roman" w:hAnsi="Times New Roman" w:cs="Times New Roman"/>
          <w:sz w:val="26"/>
          <w:szCs w:val="26"/>
        </w:rPr>
        <w:t>»</w:t>
      </w:r>
      <w:r w:rsidRPr="00F05D2A">
        <w:rPr>
          <w:rFonts w:ascii="Times New Roman" w:hAnsi="Times New Roman" w:cs="Times New Roman"/>
          <w:sz w:val="26"/>
          <w:szCs w:val="26"/>
        </w:rPr>
        <w:t>, администраци</w:t>
      </w:r>
      <w:r w:rsidR="00974139" w:rsidRPr="00F05D2A">
        <w:rPr>
          <w:rFonts w:ascii="Times New Roman" w:hAnsi="Times New Roman" w:cs="Times New Roman"/>
          <w:sz w:val="26"/>
          <w:szCs w:val="26"/>
        </w:rPr>
        <w:t>я</w:t>
      </w:r>
      <w:r w:rsidRPr="00F05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5D2A" w:rsidRP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B17CA8" w:rsidRPr="00F05D2A">
        <w:rPr>
          <w:rFonts w:ascii="Times New Roman" w:hAnsi="Times New Roman" w:cs="Times New Roman"/>
          <w:sz w:val="26"/>
          <w:szCs w:val="26"/>
        </w:rPr>
        <w:t xml:space="preserve"> </w:t>
      </w:r>
      <w:r w:rsidR="00974139" w:rsidRPr="00F05D2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805A6" w:rsidRPr="00F05D2A">
        <w:rPr>
          <w:rFonts w:ascii="Times New Roman" w:hAnsi="Times New Roman" w:cs="Times New Roman"/>
          <w:sz w:val="26"/>
          <w:szCs w:val="26"/>
        </w:rPr>
        <w:t>Павловского</w:t>
      </w:r>
      <w:r w:rsidR="00E054AB" w:rsidRPr="00F05D2A">
        <w:rPr>
          <w:rFonts w:ascii="Times New Roman" w:hAnsi="Times New Roman" w:cs="Times New Roman"/>
          <w:sz w:val="26"/>
          <w:szCs w:val="26"/>
        </w:rPr>
        <w:t xml:space="preserve"> </w:t>
      </w:r>
      <w:r w:rsidR="00021AEA" w:rsidRPr="00F05D2A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proofErr w:type="gramEnd"/>
    </w:p>
    <w:p w:rsidR="006805A6" w:rsidRPr="00F05D2A" w:rsidRDefault="006805A6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5A6" w:rsidRPr="0094664C" w:rsidRDefault="006805A6" w:rsidP="004954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64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054AB" w:rsidRPr="00F05D2A" w:rsidRDefault="00E054AB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F05D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D2A">
        <w:rPr>
          <w:rFonts w:ascii="Times New Roman" w:hAnsi="Times New Roman" w:cs="Times New Roman"/>
          <w:sz w:val="26"/>
          <w:szCs w:val="26"/>
        </w:rPr>
        <w:t xml:space="preserve">1. </w:t>
      </w:r>
      <w:r w:rsidR="009F1C09" w:rsidRPr="00F05D2A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F05D2A" w:rsidRP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9F1C09" w:rsidRPr="00F05D2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</w:t>
      </w:r>
      <w:r w:rsidR="00B51F80">
        <w:rPr>
          <w:rFonts w:ascii="Times New Roman" w:hAnsi="Times New Roman" w:cs="Times New Roman"/>
          <w:sz w:val="26"/>
          <w:szCs w:val="26"/>
        </w:rPr>
        <w:t>кой области от 06.04.2016г. № 24</w:t>
      </w:r>
      <w:r w:rsidR="009F1C09" w:rsidRPr="00F05D2A">
        <w:rPr>
          <w:rFonts w:ascii="Times New Roman" w:hAnsi="Times New Roman" w:cs="Times New Roman"/>
          <w:sz w:val="26"/>
          <w:szCs w:val="26"/>
        </w:rPr>
        <w:t xml:space="preserve"> «Об утверждении Порядка</w:t>
      </w:r>
      <w:r w:rsidRPr="00F05D2A">
        <w:rPr>
          <w:rFonts w:ascii="Times New Roman" w:hAnsi="Times New Roman" w:cs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F05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5D2A" w:rsidRP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B17CA8" w:rsidRPr="00F05D2A">
        <w:rPr>
          <w:rFonts w:ascii="Times New Roman" w:hAnsi="Times New Roman" w:cs="Times New Roman"/>
          <w:sz w:val="26"/>
          <w:szCs w:val="26"/>
        </w:rPr>
        <w:t xml:space="preserve"> </w:t>
      </w:r>
      <w:r w:rsidR="0061546A" w:rsidRPr="00F05D2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805A6" w:rsidRPr="00F05D2A">
        <w:rPr>
          <w:rFonts w:ascii="Times New Roman" w:hAnsi="Times New Roman" w:cs="Times New Roman"/>
          <w:sz w:val="26"/>
          <w:szCs w:val="26"/>
        </w:rPr>
        <w:t>Павловского</w:t>
      </w:r>
      <w:r w:rsidR="00B17CA8" w:rsidRPr="00F05D2A">
        <w:rPr>
          <w:rFonts w:ascii="Times New Roman" w:hAnsi="Times New Roman" w:cs="Times New Roman"/>
          <w:sz w:val="26"/>
          <w:szCs w:val="26"/>
        </w:rPr>
        <w:t xml:space="preserve"> </w:t>
      </w:r>
      <w:r w:rsidR="0061546A" w:rsidRPr="00F05D2A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9F1C09" w:rsidRPr="00F05D2A">
        <w:rPr>
          <w:rFonts w:ascii="Times New Roman" w:hAnsi="Times New Roman" w:cs="Times New Roman"/>
          <w:sz w:val="26"/>
          <w:szCs w:val="26"/>
        </w:rPr>
        <w:t xml:space="preserve">» дополнив разделом </w:t>
      </w:r>
      <w:r w:rsidR="009F1C09" w:rsidRPr="00F05D2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F1C09" w:rsidRPr="00F05D2A">
        <w:rPr>
          <w:rFonts w:ascii="Times New Roman" w:hAnsi="Times New Roman" w:cs="Times New Roman"/>
          <w:sz w:val="26"/>
          <w:szCs w:val="26"/>
        </w:rPr>
        <w:t xml:space="preserve"> в приложении №1, согласно приложению</w:t>
      </w:r>
      <w:r w:rsidRPr="00F05D2A">
        <w:rPr>
          <w:rFonts w:ascii="Times New Roman" w:hAnsi="Times New Roman" w:cs="Times New Roman"/>
          <w:sz w:val="26"/>
          <w:szCs w:val="26"/>
        </w:rPr>
        <w:t>.</w:t>
      </w:r>
    </w:p>
    <w:p w:rsidR="00E67D20" w:rsidRPr="00F05D2A" w:rsidRDefault="00E67D20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D20" w:rsidRPr="00F05D2A" w:rsidRDefault="009F1C09" w:rsidP="004954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D2A">
        <w:rPr>
          <w:rFonts w:ascii="Times New Roman" w:hAnsi="Times New Roman" w:cs="Times New Roman"/>
          <w:sz w:val="26"/>
          <w:szCs w:val="26"/>
        </w:rPr>
        <w:t>2</w:t>
      </w:r>
      <w:r w:rsidR="00E67D20" w:rsidRPr="00F05D2A">
        <w:rPr>
          <w:rFonts w:ascii="Times New Roman" w:hAnsi="Times New Roman" w:cs="Times New Roman"/>
          <w:sz w:val="26"/>
          <w:szCs w:val="26"/>
        </w:rPr>
        <w:t>. Обнародовать настоящее постановление</w:t>
      </w:r>
      <w:r w:rsidR="00495425" w:rsidRPr="00F05D2A">
        <w:rPr>
          <w:rFonts w:ascii="Times New Roman" w:hAnsi="Times New Roman" w:cs="Times New Roman"/>
          <w:sz w:val="26"/>
          <w:szCs w:val="26"/>
        </w:rPr>
        <w:t xml:space="preserve">  </w:t>
      </w:r>
      <w:r w:rsidR="00E67D20" w:rsidRPr="00F05D2A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 порядком и разместить на официальном сайте администрации </w:t>
      </w:r>
      <w:proofErr w:type="spellStart"/>
      <w:r w:rsidR="00F05D2A" w:rsidRP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E67D20" w:rsidRPr="00F05D2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495425" w:rsidRPr="00F05D2A" w:rsidRDefault="009F1C09" w:rsidP="0068435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D2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05D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05D2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95425" w:rsidRPr="00F05D2A" w:rsidRDefault="00495425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358" w:rsidRPr="00684358" w:rsidRDefault="00684358" w:rsidP="006843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435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684358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68435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</w:t>
      </w:r>
    </w:p>
    <w:p w:rsidR="00684358" w:rsidRDefault="00684358" w:rsidP="006843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435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FA71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684358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Pr="00684358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  <w:r w:rsidRPr="00CE4B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358" w:rsidRDefault="00684358" w:rsidP="006843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84358" w:rsidRDefault="00684358" w:rsidP="006843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565DC" w:rsidRPr="00CE4BE4" w:rsidRDefault="00881B25" w:rsidP="00881B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F1C09" w:rsidRPr="00CE4BE4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CE56EE" w:rsidRPr="00CE4BE4" w:rsidRDefault="00881B25" w:rsidP="00881B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9F1C09" w:rsidRPr="00CE4BE4">
        <w:rPr>
          <w:rFonts w:ascii="Times New Roman" w:hAnsi="Times New Roman" w:cs="Times New Roman"/>
          <w:sz w:val="26"/>
          <w:szCs w:val="26"/>
        </w:rPr>
        <w:t xml:space="preserve">к </w:t>
      </w:r>
      <w:r w:rsidR="00CE56EE" w:rsidRPr="00CE4BE4">
        <w:rPr>
          <w:rFonts w:ascii="Times New Roman" w:hAnsi="Times New Roman" w:cs="Times New Roman"/>
          <w:sz w:val="26"/>
          <w:szCs w:val="26"/>
        </w:rPr>
        <w:t>п</w:t>
      </w:r>
      <w:r w:rsidR="009F1C09" w:rsidRPr="00CE4BE4">
        <w:rPr>
          <w:rFonts w:ascii="Times New Roman" w:hAnsi="Times New Roman" w:cs="Times New Roman"/>
          <w:sz w:val="26"/>
          <w:szCs w:val="26"/>
        </w:rPr>
        <w:t>остановлению</w:t>
      </w:r>
      <w:r w:rsidR="00CE56EE" w:rsidRPr="00CE4BE4">
        <w:rPr>
          <w:rFonts w:ascii="Times New Roman" w:hAnsi="Times New Roman" w:cs="Times New Roman"/>
          <w:sz w:val="26"/>
          <w:szCs w:val="26"/>
        </w:rPr>
        <w:t xml:space="preserve"> </w:t>
      </w:r>
      <w:r w:rsidR="00BB70B9" w:rsidRPr="00CE4B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E56EE" w:rsidRPr="00CE4BE4" w:rsidRDefault="00881B25" w:rsidP="00881B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proofErr w:type="spellStart"/>
      <w:r w:rsid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FA5FCE" w:rsidRPr="00CE4BE4">
        <w:rPr>
          <w:rFonts w:ascii="Times New Roman" w:hAnsi="Times New Roman" w:cs="Times New Roman"/>
          <w:sz w:val="26"/>
          <w:szCs w:val="26"/>
        </w:rPr>
        <w:t xml:space="preserve"> </w:t>
      </w:r>
      <w:r w:rsidR="00CE56EE" w:rsidRPr="00CE4BE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CE56EE" w:rsidRPr="00CE4BE4" w:rsidRDefault="006805A6" w:rsidP="0049542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CE56EE" w:rsidRPr="00CE4BE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BB70B9" w:rsidRPr="00CE4BE4" w:rsidRDefault="00881B25" w:rsidP="00881B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E56EE" w:rsidRPr="00CE4BE4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0503E" w:rsidRPr="00CE4BE4" w:rsidRDefault="00881B25" w:rsidP="00881B2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C66D53">
        <w:rPr>
          <w:rFonts w:ascii="Times New Roman" w:hAnsi="Times New Roman" w:cs="Times New Roman"/>
          <w:bCs/>
          <w:sz w:val="26"/>
          <w:szCs w:val="26"/>
        </w:rPr>
        <w:t>от 03.12.2018 г. № 59</w:t>
      </w:r>
    </w:p>
    <w:p w:rsidR="00BB70B9" w:rsidRPr="00CE4BE4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C09" w:rsidRPr="00CE4BE4" w:rsidRDefault="00BB70B9" w:rsidP="004954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CE4BE4">
        <w:rPr>
          <w:rFonts w:ascii="Times New Roman" w:hAnsi="Times New Roman" w:cs="Times New Roman"/>
          <w:sz w:val="26"/>
          <w:szCs w:val="26"/>
        </w:rPr>
        <w:t>I</w:t>
      </w:r>
      <w:r w:rsidR="009F1C09" w:rsidRPr="00CE4BE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E4BE4">
        <w:rPr>
          <w:rFonts w:ascii="Times New Roman" w:hAnsi="Times New Roman" w:cs="Times New Roman"/>
          <w:sz w:val="26"/>
          <w:szCs w:val="26"/>
        </w:rPr>
        <w:t xml:space="preserve">. </w:t>
      </w:r>
      <w:r w:rsidR="009F1C09" w:rsidRPr="00CE4BE4">
        <w:rPr>
          <w:rFonts w:ascii="Times New Roman" w:hAnsi="Times New Roman" w:cs="Times New Roman"/>
          <w:sz w:val="26"/>
          <w:szCs w:val="26"/>
        </w:rPr>
        <w:t>Предоставление нормативных правовых актов и их</w:t>
      </w:r>
    </w:p>
    <w:p w:rsidR="009F1C09" w:rsidRPr="00CE4BE4" w:rsidRDefault="009F1C09" w:rsidP="004954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проектов в органы прокуратуры для проведения</w:t>
      </w:r>
    </w:p>
    <w:p w:rsidR="00BB70B9" w:rsidRPr="00CE4BE4" w:rsidRDefault="009F1C09" w:rsidP="004954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антикоррупционной экспертизы.</w:t>
      </w:r>
    </w:p>
    <w:p w:rsidR="00BB70B9" w:rsidRPr="00CE4BE4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608" w:rsidRPr="00CE4BE4" w:rsidRDefault="009F1C0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4</w:t>
      </w:r>
      <w:r w:rsidR="00BB70B9" w:rsidRPr="00CE4BE4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CE4BE4">
        <w:rPr>
          <w:rFonts w:ascii="Times New Roman" w:hAnsi="Times New Roman" w:cs="Times New Roman"/>
          <w:sz w:val="26"/>
          <w:szCs w:val="26"/>
        </w:rPr>
        <w:t xml:space="preserve">Нормативные правовые акты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муниципальной службы, </w:t>
      </w:r>
      <w:r w:rsidR="00BA2307" w:rsidRPr="00CE4BE4">
        <w:rPr>
          <w:rFonts w:ascii="Times New Roman" w:hAnsi="Times New Roman" w:cs="Times New Roman"/>
          <w:sz w:val="26"/>
          <w:szCs w:val="26"/>
        </w:rPr>
        <w:t>предоставляются для проведения антикоррупционной экспертизы в прокуратуру Павловского района в последний день месяца их</w:t>
      </w:r>
      <w:proofErr w:type="gramEnd"/>
      <w:r w:rsidR="00BA2307" w:rsidRPr="00CE4BE4">
        <w:rPr>
          <w:rFonts w:ascii="Times New Roman" w:hAnsi="Times New Roman" w:cs="Times New Roman"/>
          <w:sz w:val="26"/>
          <w:szCs w:val="26"/>
        </w:rPr>
        <w:t xml:space="preserve"> принятия вместе с реестром (если последним днем месяца является выходной или праздничный день, то указанные нормативные правовые акты предоставляются в последний рабочий день текущего месяца).</w:t>
      </w:r>
      <w:r w:rsidR="00BB70B9" w:rsidRPr="00CE4B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0B9" w:rsidRPr="00CE4BE4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4</w:t>
      </w:r>
      <w:r w:rsidR="00BB70B9" w:rsidRPr="00CE4BE4">
        <w:rPr>
          <w:rFonts w:ascii="Times New Roman" w:hAnsi="Times New Roman" w:cs="Times New Roman"/>
          <w:sz w:val="26"/>
          <w:szCs w:val="26"/>
        </w:rPr>
        <w:t xml:space="preserve">.2. </w:t>
      </w:r>
      <w:r w:rsidRPr="00CE4BE4">
        <w:rPr>
          <w:rFonts w:ascii="Times New Roman" w:hAnsi="Times New Roman" w:cs="Times New Roman"/>
          <w:sz w:val="26"/>
          <w:szCs w:val="26"/>
        </w:rPr>
        <w:t>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</w:t>
      </w:r>
      <w:r w:rsidR="00BB70B9" w:rsidRPr="00CE4BE4">
        <w:rPr>
          <w:rFonts w:ascii="Times New Roman" w:hAnsi="Times New Roman" w:cs="Times New Roman"/>
          <w:sz w:val="26"/>
          <w:szCs w:val="26"/>
        </w:rPr>
        <w:t>.</w:t>
      </w:r>
    </w:p>
    <w:p w:rsidR="00BA2307" w:rsidRPr="00CE4BE4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Нормативные правовые акты (проекты нормативных правовых актов) предоставляются в прокуратуру в форме электронного документа.</w:t>
      </w:r>
    </w:p>
    <w:p w:rsidR="00BA2307" w:rsidRPr="00CE4BE4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В случае поступления из прокуратуры отрицательного заключения на проект нормативного правового акта, проект дорабатывается в соответствии с заключением прокуратуры,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BB70B9" w:rsidRPr="00CE4BE4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4</w:t>
      </w:r>
      <w:r w:rsidR="00BB70B9" w:rsidRPr="00CE4BE4">
        <w:rPr>
          <w:rFonts w:ascii="Times New Roman" w:hAnsi="Times New Roman" w:cs="Times New Roman"/>
          <w:sz w:val="26"/>
          <w:szCs w:val="26"/>
        </w:rPr>
        <w:t xml:space="preserve">.3. </w:t>
      </w:r>
      <w:r w:rsidRPr="00CE4BE4">
        <w:rPr>
          <w:rFonts w:ascii="Times New Roman" w:hAnsi="Times New Roman" w:cs="Times New Roman"/>
          <w:sz w:val="26"/>
          <w:szCs w:val="26"/>
        </w:rPr>
        <w:t>Глава сельского поселения распоряжением назначает должностное лицо, ответственное за предоставление</w:t>
      </w:r>
      <w:r w:rsidR="00FF29B9" w:rsidRPr="00CE4BE4">
        <w:rPr>
          <w:rFonts w:ascii="Times New Roman" w:hAnsi="Times New Roman" w:cs="Times New Roman"/>
          <w:sz w:val="26"/>
          <w:szCs w:val="26"/>
        </w:rPr>
        <w:t xml:space="preserve"> в прокуратуру нормативных правовых актов (проектов нормативных правовых актов) администрации </w:t>
      </w:r>
      <w:proofErr w:type="spellStart"/>
      <w:r w:rsidR="00F05D2A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FF29B9" w:rsidRPr="00CE4BE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E67D20" w:rsidRPr="00CE4BE4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На ответственное лицо возлагается обязанность по ведению учета всех напр</w:t>
      </w:r>
      <w:r w:rsidR="00D8602F">
        <w:rPr>
          <w:rFonts w:ascii="Times New Roman" w:hAnsi="Times New Roman" w:cs="Times New Roman"/>
          <w:sz w:val="26"/>
          <w:szCs w:val="26"/>
        </w:rPr>
        <w:t>а</w:t>
      </w:r>
      <w:bookmarkStart w:id="1" w:name="_GoBack"/>
      <w:bookmarkEnd w:id="1"/>
      <w:r w:rsidRPr="00CE4BE4">
        <w:rPr>
          <w:rFonts w:ascii="Times New Roman" w:hAnsi="Times New Roman" w:cs="Times New Roman"/>
          <w:sz w:val="26"/>
          <w:szCs w:val="26"/>
        </w:rPr>
        <w:t>вленных в прокуратуру нормативных правовых актов, проектов нормативных правовых актов, а также несет ответственность за своевременное и полное их предоставление.</w:t>
      </w:r>
    </w:p>
    <w:p w:rsidR="00FF29B9" w:rsidRPr="00CE4BE4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4BE4">
        <w:rPr>
          <w:rFonts w:ascii="Times New Roman" w:hAnsi="Times New Roman" w:cs="Times New Roman"/>
          <w:sz w:val="26"/>
          <w:szCs w:val="26"/>
        </w:rPr>
        <w:t>Ответственным лицом ведется соответствующий реестр, где отражаются поступившие из прокуратуры акты прокурорского реагирования об изменении нормативного правового акта или приведении проекта нормативного правового акта в соответствие с действующим законодательством.</w:t>
      </w:r>
    </w:p>
    <w:p w:rsidR="00FF29B9" w:rsidRPr="00CE4BE4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9B9" w:rsidRPr="00CE4BE4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9B9" w:rsidRPr="00CE4BE4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9B9" w:rsidRPr="00CE4BE4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9B9" w:rsidRPr="00CE4BE4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F29B9" w:rsidRPr="00CE4BE4" w:rsidSect="00F05D2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3999"/>
    <w:rsid w:val="00006CD6"/>
    <w:rsid w:val="00011C64"/>
    <w:rsid w:val="00021AEA"/>
    <w:rsid w:val="000576A4"/>
    <w:rsid w:val="00070392"/>
    <w:rsid w:val="0007437A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0819"/>
    <w:rsid w:val="003A16B3"/>
    <w:rsid w:val="003A5D11"/>
    <w:rsid w:val="003C2853"/>
    <w:rsid w:val="003D4F2E"/>
    <w:rsid w:val="00403E26"/>
    <w:rsid w:val="00430816"/>
    <w:rsid w:val="0046543B"/>
    <w:rsid w:val="00472E13"/>
    <w:rsid w:val="004876D3"/>
    <w:rsid w:val="0049518F"/>
    <w:rsid w:val="00495425"/>
    <w:rsid w:val="0051271C"/>
    <w:rsid w:val="00551A68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44514"/>
    <w:rsid w:val="00674CE1"/>
    <w:rsid w:val="00677291"/>
    <w:rsid w:val="006805A6"/>
    <w:rsid w:val="00684358"/>
    <w:rsid w:val="0069758E"/>
    <w:rsid w:val="006D6E47"/>
    <w:rsid w:val="00713BB6"/>
    <w:rsid w:val="0073761B"/>
    <w:rsid w:val="007565DC"/>
    <w:rsid w:val="00757EE8"/>
    <w:rsid w:val="00762FBD"/>
    <w:rsid w:val="0078349E"/>
    <w:rsid w:val="00784A7F"/>
    <w:rsid w:val="007A1506"/>
    <w:rsid w:val="007A3A9A"/>
    <w:rsid w:val="007A5F36"/>
    <w:rsid w:val="007C37EE"/>
    <w:rsid w:val="007E330D"/>
    <w:rsid w:val="007F2189"/>
    <w:rsid w:val="00805586"/>
    <w:rsid w:val="00827404"/>
    <w:rsid w:val="00881B25"/>
    <w:rsid w:val="008862E7"/>
    <w:rsid w:val="008C2D72"/>
    <w:rsid w:val="008E7FEC"/>
    <w:rsid w:val="008F68A9"/>
    <w:rsid w:val="0090072B"/>
    <w:rsid w:val="00901D1E"/>
    <w:rsid w:val="0094664C"/>
    <w:rsid w:val="009527C9"/>
    <w:rsid w:val="00962BC4"/>
    <w:rsid w:val="00974139"/>
    <w:rsid w:val="00974608"/>
    <w:rsid w:val="00976C68"/>
    <w:rsid w:val="009C42C2"/>
    <w:rsid w:val="009F1C09"/>
    <w:rsid w:val="00A0609E"/>
    <w:rsid w:val="00A06C49"/>
    <w:rsid w:val="00A82F74"/>
    <w:rsid w:val="00AA27E9"/>
    <w:rsid w:val="00AB060A"/>
    <w:rsid w:val="00AB6C0E"/>
    <w:rsid w:val="00AD28DA"/>
    <w:rsid w:val="00AD71B5"/>
    <w:rsid w:val="00AD7C6A"/>
    <w:rsid w:val="00B123FE"/>
    <w:rsid w:val="00B17CA8"/>
    <w:rsid w:val="00B234CB"/>
    <w:rsid w:val="00B51F80"/>
    <w:rsid w:val="00B63BA2"/>
    <w:rsid w:val="00B6489B"/>
    <w:rsid w:val="00BA2307"/>
    <w:rsid w:val="00BB70B9"/>
    <w:rsid w:val="00BD2A4D"/>
    <w:rsid w:val="00BE15E0"/>
    <w:rsid w:val="00BF081E"/>
    <w:rsid w:val="00C54C4B"/>
    <w:rsid w:val="00C66D53"/>
    <w:rsid w:val="00C843AC"/>
    <w:rsid w:val="00CE4BE4"/>
    <w:rsid w:val="00CE56EE"/>
    <w:rsid w:val="00D02E23"/>
    <w:rsid w:val="00D462F9"/>
    <w:rsid w:val="00D57603"/>
    <w:rsid w:val="00D80B49"/>
    <w:rsid w:val="00D8602F"/>
    <w:rsid w:val="00D8616B"/>
    <w:rsid w:val="00DB1A59"/>
    <w:rsid w:val="00DC60EB"/>
    <w:rsid w:val="00DD2963"/>
    <w:rsid w:val="00E054AB"/>
    <w:rsid w:val="00E332BE"/>
    <w:rsid w:val="00E3502D"/>
    <w:rsid w:val="00E67D20"/>
    <w:rsid w:val="00E70CCF"/>
    <w:rsid w:val="00E75D7C"/>
    <w:rsid w:val="00E77F46"/>
    <w:rsid w:val="00E8527C"/>
    <w:rsid w:val="00E87002"/>
    <w:rsid w:val="00E929C1"/>
    <w:rsid w:val="00EB626B"/>
    <w:rsid w:val="00EE3B57"/>
    <w:rsid w:val="00EF0726"/>
    <w:rsid w:val="00F0503E"/>
    <w:rsid w:val="00F05D2A"/>
    <w:rsid w:val="00F17F18"/>
    <w:rsid w:val="00F3452E"/>
    <w:rsid w:val="00F9029A"/>
    <w:rsid w:val="00F9659D"/>
    <w:rsid w:val="00FA5FCE"/>
    <w:rsid w:val="00FA71E7"/>
    <w:rsid w:val="00FF29B9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05A6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5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A6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648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05A6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5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A6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648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1256-C934-4252-9453-7E6D0990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1</cp:lastModifiedBy>
  <cp:revision>24</cp:revision>
  <cp:lastPrinted>2018-12-03T06:21:00Z</cp:lastPrinted>
  <dcterms:created xsi:type="dcterms:W3CDTF">2018-12-03T06:21:00Z</dcterms:created>
  <dcterms:modified xsi:type="dcterms:W3CDTF">2018-12-03T07:59:00Z</dcterms:modified>
</cp:coreProperties>
</file>